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45C" w:rsidRPr="00512CB4" w:rsidRDefault="00842B99" w:rsidP="00A25F8D">
      <w:pPr>
        <w:ind w:left="-284"/>
        <w:jc w:val="center"/>
        <w:rPr>
          <w:rFonts w:ascii="Arial" w:hAnsi="Arial" w:cs="Arial"/>
          <w:b/>
          <w:bCs/>
          <w:i/>
          <w:iCs/>
          <w:sz w:val="30"/>
          <w:szCs w:val="30"/>
          <w:u w:val="single"/>
        </w:rPr>
      </w:pPr>
      <w:r w:rsidRPr="00512CB4">
        <w:rPr>
          <w:rFonts w:ascii="Arial" w:hAnsi="Arial" w:cs="Arial"/>
          <w:b/>
          <w:bCs/>
          <w:sz w:val="30"/>
          <w:szCs w:val="30"/>
        </w:rPr>
        <w:t>ОТЧЕТ «ОБ ИСПОЛНЕНИИ АДМИНИСТРАЦИЕЙ МО «БУРЯТ-ЯНГУТЫ» ПОЛНОМОЧИЙ  ПО РЕШЕНИ</w:t>
      </w:r>
      <w:r w:rsidR="00512CB4" w:rsidRPr="00512CB4">
        <w:rPr>
          <w:rFonts w:ascii="Arial" w:hAnsi="Arial" w:cs="Arial"/>
          <w:b/>
          <w:bCs/>
          <w:sz w:val="30"/>
          <w:szCs w:val="30"/>
        </w:rPr>
        <w:t>Ю ВОПРОСОВ МЕСТНОГО ЗНАЧЕНИЯ ЗА  9 МЕСЯЦЕВ 2017 ГОДА»</w:t>
      </w:r>
    </w:p>
    <w:p w:rsidR="0014345C" w:rsidRPr="00512CB4" w:rsidRDefault="0014345C" w:rsidP="00A25F8D">
      <w:pPr>
        <w:ind w:firstLine="709"/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>Главной целью работы администрации МО «Бурят-Янгуты» повышение качества жизни жителей нашего муниципального образования, которое должно выражаться в улучшении условий благоустройства наших сел, развитию инфраструктуры поселения.</w:t>
      </w:r>
    </w:p>
    <w:p w:rsidR="0014345C" w:rsidRPr="00512CB4" w:rsidRDefault="0014345C" w:rsidP="00A25F8D">
      <w:pPr>
        <w:ind w:firstLine="709"/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>Администрация МО «Бурят-Янгуты» в своей работе руководствуется Конституцией РФ,  Федеральным законом «Об общих принципах организации местного самоуправления» №131-ФЗ от 06.10.2003 г.,  Уставом МО.</w:t>
      </w:r>
    </w:p>
    <w:p w:rsidR="000F5EC7" w:rsidRDefault="000F5EC7" w:rsidP="00A25F8D">
      <w:pPr>
        <w:jc w:val="center"/>
        <w:rPr>
          <w:b/>
          <w:bCs/>
          <w:i/>
          <w:iCs/>
          <w:u w:val="single"/>
        </w:rPr>
      </w:pPr>
    </w:p>
    <w:p w:rsidR="0014345C" w:rsidRPr="00512CB4" w:rsidRDefault="00512CB4" w:rsidP="00A25F8D">
      <w:pPr>
        <w:jc w:val="center"/>
        <w:rPr>
          <w:rFonts w:ascii="Arial" w:hAnsi="Arial" w:cs="Arial"/>
          <w:b/>
          <w:bCs/>
          <w:iCs/>
          <w:u w:val="single"/>
        </w:rPr>
      </w:pPr>
      <w:r w:rsidRPr="00512CB4">
        <w:rPr>
          <w:rFonts w:ascii="Arial" w:hAnsi="Arial" w:cs="Arial"/>
          <w:b/>
          <w:bCs/>
          <w:iCs/>
          <w:u w:val="single"/>
        </w:rPr>
        <w:t>СОЦИАЛЬНО-ДЕМОГРАФИЧЕСКИЙ ПАСПОРТ МО «БУРЯТ-ЯНГУТЫ»</w:t>
      </w:r>
    </w:p>
    <w:p w:rsidR="0014345C" w:rsidRPr="00512CB4" w:rsidRDefault="0014345C" w:rsidP="00A25F8D">
      <w:pPr>
        <w:ind w:firstLine="709"/>
        <w:jc w:val="both"/>
        <w:rPr>
          <w:rFonts w:ascii="Arial" w:hAnsi="Arial" w:cs="Arial"/>
          <w:b/>
          <w:u w:val="single"/>
        </w:rPr>
      </w:pPr>
    </w:p>
    <w:p w:rsidR="0014345C" w:rsidRPr="00512CB4" w:rsidRDefault="0014345C" w:rsidP="00A25F8D">
      <w:pPr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 xml:space="preserve">Площадь всего муниципального образования составляет 9684 га. Из них </w:t>
      </w:r>
      <w:proofErr w:type="gramStart"/>
      <w:r w:rsidRPr="00512CB4">
        <w:rPr>
          <w:rFonts w:ascii="Arial" w:hAnsi="Arial" w:cs="Arial"/>
        </w:rPr>
        <w:t>площадь</w:t>
      </w:r>
      <w:proofErr w:type="gramEnd"/>
      <w:r w:rsidRPr="00512CB4">
        <w:rPr>
          <w:rFonts w:ascii="Arial" w:hAnsi="Arial" w:cs="Arial"/>
        </w:rPr>
        <w:t xml:space="preserve"> занимаемая населенными пунктами 421 га</w:t>
      </w:r>
    </w:p>
    <w:p w:rsidR="0014345C" w:rsidRPr="00512CB4" w:rsidRDefault="0014345C" w:rsidP="00A25F8D">
      <w:pPr>
        <w:ind w:firstLine="709"/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>Муниципальное образование «Бурят-Янгуты» состоит из 5 населенных пунктов: села Енисей –</w:t>
      </w:r>
      <w:r w:rsidR="001C01C0" w:rsidRPr="00512CB4">
        <w:rPr>
          <w:rFonts w:ascii="Arial" w:hAnsi="Arial" w:cs="Arial"/>
        </w:rPr>
        <w:t xml:space="preserve"> 292</w:t>
      </w:r>
      <w:r w:rsidRPr="00512CB4">
        <w:rPr>
          <w:rFonts w:ascii="Arial" w:hAnsi="Arial" w:cs="Arial"/>
        </w:rPr>
        <w:t xml:space="preserve"> подворь</w:t>
      </w:r>
      <w:r w:rsidR="00DB20AC" w:rsidRPr="00512CB4">
        <w:rPr>
          <w:rFonts w:ascii="Arial" w:hAnsi="Arial" w:cs="Arial"/>
        </w:rPr>
        <w:t>я</w:t>
      </w:r>
      <w:r w:rsidRPr="00512CB4">
        <w:rPr>
          <w:rFonts w:ascii="Arial" w:hAnsi="Arial" w:cs="Arial"/>
        </w:rPr>
        <w:t xml:space="preserve">, деревни </w:t>
      </w:r>
      <w:proofErr w:type="spellStart"/>
      <w:r w:rsidRPr="00512CB4">
        <w:rPr>
          <w:rFonts w:ascii="Arial" w:hAnsi="Arial" w:cs="Arial"/>
        </w:rPr>
        <w:t>Моголюты</w:t>
      </w:r>
      <w:proofErr w:type="spellEnd"/>
      <w:r w:rsidRPr="00512CB4">
        <w:rPr>
          <w:rFonts w:ascii="Arial" w:hAnsi="Arial" w:cs="Arial"/>
        </w:rPr>
        <w:t xml:space="preserve"> - 34, деревни Шотой - 28,</w:t>
      </w:r>
      <w:r w:rsidR="001C01C0" w:rsidRPr="00512CB4">
        <w:rPr>
          <w:rFonts w:ascii="Arial" w:hAnsi="Arial" w:cs="Arial"/>
        </w:rPr>
        <w:t xml:space="preserve"> деревни Онгосор - 67</w:t>
      </w:r>
      <w:r w:rsidRPr="00512CB4">
        <w:rPr>
          <w:rFonts w:ascii="Arial" w:hAnsi="Arial" w:cs="Arial"/>
        </w:rPr>
        <w:t xml:space="preserve"> и заимки </w:t>
      </w:r>
      <w:proofErr w:type="spellStart"/>
      <w:r w:rsidRPr="00512CB4">
        <w:rPr>
          <w:rFonts w:ascii="Arial" w:hAnsi="Arial" w:cs="Arial"/>
        </w:rPr>
        <w:t>Кундуй</w:t>
      </w:r>
      <w:proofErr w:type="spellEnd"/>
      <w:r w:rsidRPr="00512CB4">
        <w:rPr>
          <w:rFonts w:ascii="Arial" w:hAnsi="Arial" w:cs="Arial"/>
        </w:rPr>
        <w:t xml:space="preserve"> - 1. Общее чи</w:t>
      </w:r>
      <w:r w:rsidR="003D6199" w:rsidRPr="00512CB4">
        <w:rPr>
          <w:rFonts w:ascii="Arial" w:hAnsi="Arial" w:cs="Arial"/>
        </w:rPr>
        <w:t>сло дворов 424</w:t>
      </w:r>
      <w:r w:rsidRPr="00512CB4">
        <w:rPr>
          <w:rFonts w:ascii="Arial" w:hAnsi="Arial" w:cs="Arial"/>
        </w:rPr>
        <w:t xml:space="preserve">,   </w:t>
      </w:r>
      <w:bookmarkStart w:id="0" w:name="_GoBack"/>
      <w:r w:rsidRPr="00512CB4">
        <w:rPr>
          <w:rFonts w:ascii="Arial" w:hAnsi="Arial" w:cs="Arial"/>
        </w:rPr>
        <w:t xml:space="preserve">численность населения </w:t>
      </w:r>
      <w:r w:rsidR="006919AE" w:rsidRPr="00512CB4">
        <w:rPr>
          <w:rFonts w:ascii="Arial" w:hAnsi="Arial" w:cs="Arial"/>
        </w:rPr>
        <w:t>на «01» октября</w:t>
      </w:r>
      <w:r w:rsidR="00080077" w:rsidRPr="00512CB4">
        <w:rPr>
          <w:rFonts w:ascii="Arial" w:hAnsi="Arial" w:cs="Arial"/>
        </w:rPr>
        <w:t xml:space="preserve"> 201</w:t>
      </w:r>
      <w:r w:rsidR="0087315A" w:rsidRPr="00512CB4">
        <w:rPr>
          <w:rFonts w:ascii="Arial" w:hAnsi="Arial" w:cs="Arial"/>
        </w:rPr>
        <w:t>7</w:t>
      </w:r>
      <w:r w:rsidRPr="00512CB4">
        <w:rPr>
          <w:rFonts w:ascii="Arial" w:hAnsi="Arial" w:cs="Arial"/>
        </w:rPr>
        <w:t xml:space="preserve"> года составляет </w:t>
      </w:r>
      <w:r w:rsidR="006919AE" w:rsidRPr="00512CB4">
        <w:rPr>
          <w:rFonts w:ascii="Arial" w:hAnsi="Arial" w:cs="Arial"/>
        </w:rPr>
        <w:t>1552</w:t>
      </w:r>
      <w:r w:rsidRPr="00512CB4">
        <w:rPr>
          <w:rFonts w:ascii="Arial" w:hAnsi="Arial" w:cs="Arial"/>
        </w:rPr>
        <w:t xml:space="preserve"> человека</w:t>
      </w:r>
      <w:bookmarkEnd w:id="0"/>
      <w:r w:rsidRPr="00512CB4">
        <w:rPr>
          <w:rFonts w:ascii="Arial" w:hAnsi="Arial" w:cs="Arial"/>
        </w:rPr>
        <w:t xml:space="preserve">; </w:t>
      </w:r>
    </w:p>
    <w:p w:rsidR="0014345C" w:rsidRPr="00512CB4" w:rsidRDefault="0014345C" w:rsidP="00A25F8D">
      <w:pPr>
        <w:ind w:firstLine="709"/>
        <w:jc w:val="both"/>
        <w:rPr>
          <w:rFonts w:ascii="Arial" w:hAnsi="Arial" w:cs="Arial"/>
          <w:b/>
          <w:bCs/>
        </w:rPr>
      </w:pPr>
      <w:r w:rsidRPr="00512CB4">
        <w:rPr>
          <w:rFonts w:ascii="Arial" w:hAnsi="Arial" w:cs="Arial"/>
          <w:b/>
          <w:bCs/>
        </w:rPr>
        <w:t>Из общего числа населения:</w:t>
      </w:r>
    </w:p>
    <w:p w:rsidR="0014345C" w:rsidRPr="00512CB4" w:rsidRDefault="00080077" w:rsidP="008F4F76">
      <w:pPr>
        <w:jc w:val="both"/>
        <w:rPr>
          <w:rFonts w:ascii="Arial" w:hAnsi="Arial" w:cs="Arial"/>
        </w:rPr>
      </w:pPr>
      <w:proofErr w:type="gramStart"/>
      <w:r w:rsidRPr="00512CB4">
        <w:rPr>
          <w:rFonts w:ascii="Arial" w:hAnsi="Arial" w:cs="Arial"/>
        </w:rPr>
        <w:t>трудоспособного</w:t>
      </w:r>
      <w:proofErr w:type="gramEnd"/>
      <w:r w:rsidRPr="00512CB4">
        <w:rPr>
          <w:rFonts w:ascii="Arial" w:hAnsi="Arial" w:cs="Arial"/>
        </w:rPr>
        <w:t xml:space="preserve"> – 877</w:t>
      </w:r>
      <w:r w:rsidR="0014345C" w:rsidRPr="00512CB4">
        <w:rPr>
          <w:rFonts w:ascii="Arial" w:hAnsi="Arial" w:cs="Arial"/>
        </w:rPr>
        <w:t xml:space="preserve"> человек</w:t>
      </w:r>
    </w:p>
    <w:p w:rsidR="0014345C" w:rsidRPr="00512CB4" w:rsidRDefault="00080077" w:rsidP="008F4F76">
      <w:pPr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>из них мужчин – 458; женщин – 41</w:t>
      </w:r>
      <w:r w:rsidR="0014345C" w:rsidRPr="00512CB4">
        <w:rPr>
          <w:rFonts w:ascii="Arial" w:hAnsi="Arial" w:cs="Arial"/>
        </w:rPr>
        <w:t>9.</w:t>
      </w:r>
    </w:p>
    <w:p w:rsidR="0014345C" w:rsidRPr="00512CB4" w:rsidRDefault="00080077" w:rsidP="008F4F76">
      <w:pPr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>Безработных – 5</w:t>
      </w:r>
      <w:r w:rsidR="0014345C" w:rsidRPr="00512CB4">
        <w:rPr>
          <w:rFonts w:ascii="Arial" w:hAnsi="Arial" w:cs="Arial"/>
        </w:rPr>
        <w:t>12 (</w:t>
      </w:r>
      <w:r w:rsidR="007D2F92" w:rsidRPr="00512CB4">
        <w:rPr>
          <w:rFonts w:ascii="Arial" w:hAnsi="Arial" w:cs="Arial"/>
        </w:rPr>
        <w:t>20</w:t>
      </w:r>
      <w:r w:rsidR="0014345C" w:rsidRPr="00512CB4">
        <w:rPr>
          <w:rFonts w:ascii="Arial" w:hAnsi="Arial" w:cs="Arial"/>
        </w:rPr>
        <w:t xml:space="preserve"> </w:t>
      </w:r>
      <w:proofErr w:type="spellStart"/>
      <w:r w:rsidR="0014345C" w:rsidRPr="00512CB4">
        <w:rPr>
          <w:rFonts w:ascii="Arial" w:hAnsi="Arial" w:cs="Arial"/>
        </w:rPr>
        <w:t>цзн</w:t>
      </w:r>
      <w:proofErr w:type="spellEnd"/>
      <w:r w:rsidR="0014345C" w:rsidRPr="00512CB4">
        <w:rPr>
          <w:rFonts w:ascii="Arial" w:hAnsi="Arial" w:cs="Arial"/>
        </w:rPr>
        <w:t>)</w:t>
      </w:r>
    </w:p>
    <w:p w:rsidR="0014345C" w:rsidRPr="00512CB4" w:rsidRDefault="00080077" w:rsidP="008F4F76">
      <w:pPr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>пенсионеров – 214</w:t>
      </w:r>
      <w:r w:rsidR="0014345C" w:rsidRPr="00512CB4">
        <w:rPr>
          <w:rFonts w:ascii="Arial" w:hAnsi="Arial" w:cs="Arial"/>
        </w:rPr>
        <w:t xml:space="preserve"> (из них 25 работающих)</w:t>
      </w:r>
    </w:p>
    <w:p w:rsidR="0014345C" w:rsidRPr="00512CB4" w:rsidRDefault="00080077" w:rsidP="008F4F76">
      <w:pPr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>инвалидов – 79</w:t>
      </w:r>
      <w:r w:rsidR="00D30848" w:rsidRPr="00512CB4">
        <w:rPr>
          <w:rFonts w:ascii="Arial" w:hAnsi="Arial" w:cs="Arial"/>
        </w:rPr>
        <w:t>, из них детей - 5</w:t>
      </w:r>
    </w:p>
    <w:p w:rsidR="0014345C" w:rsidRPr="00512CB4" w:rsidRDefault="00080077" w:rsidP="008F4F76">
      <w:pPr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>детей в возрасте до 18 лет – 451</w:t>
      </w:r>
    </w:p>
    <w:p w:rsidR="0014345C" w:rsidRPr="00512CB4" w:rsidRDefault="0014345C" w:rsidP="008F4F76">
      <w:pPr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>Участников ВОВ - 0</w:t>
      </w:r>
    </w:p>
    <w:p w:rsidR="0014345C" w:rsidRPr="00512CB4" w:rsidRDefault="0014345C" w:rsidP="008F4F76">
      <w:pPr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>Вдов</w:t>
      </w:r>
      <w:r w:rsidR="00162305" w:rsidRPr="00512CB4">
        <w:rPr>
          <w:rFonts w:ascii="Arial" w:hAnsi="Arial" w:cs="Arial"/>
        </w:rPr>
        <w:t xml:space="preserve"> ветеранов - 2</w:t>
      </w:r>
    </w:p>
    <w:p w:rsidR="0014345C" w:rsidRPr="00512CB4" w:rsidRDefault="0014345C" w:rsidP="008F4F76">
      <w:pPr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>Участников боевых действий  - 7</w:t>
      </w:r>
    </w:p>
    <w:p w:rsidR="0014345C" w:rsidRPr="00512CB4" w:rsidRDefault="0014345C" w:rsidP="008F4F76">
      <w:pPr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>Тр</w:t>
      </w:r>
      <w:r w:rsidR="00EE374C" w:rsidRPr="00512CB4">
        <w:rPr>
          <w:rFonts w:ascii="Arial" w:hAnsi="Arial" w:cs="Arial"/>
        </w:rPr>
        <w:t>ужеников тыла – 7</w:t>
      </w:r>
    </w:p>
    <w:p w:rsidR="0014345C" w:rsidRPr="00512CB4" w:rsidRDefault="006919AE" w:rsidP="008F4F76">
      <w:pPr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>Дети войны – 34</w:t>
      </w:r>
    </w:p>
    <w:p w:rsidR="0014345C" w:rsidRPr="00512CB4" w:rsidRDefault="0014345C" w:rsidP="008F4F76">
      <w:pPr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>Реабилитированных - 1</w:t>
      </w:r>
    </w:p>
    <w:p w:rsidR="0014345C" w:rsidRPr="00512CB4" w:rsidRDefault="00161598" w:rsidP="008F4F76">
      <w:pPr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>Ветеранов труда - 28</w:t>
      </w:r>
    </w:p>
    <w:p w:rsidR="0014345C" w:rsidRPr="00512CB4" w:rsidRDefault="0014345C" w:rsidP="008F4F76">
      <w:pPr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 xml:space="preserve">Многодетных семей – </w:t>
      </w:r>
      <w:r w:rsidR="00EE374C" w:rsidRPr="00512CB4">
        <w:rPr>
          <w:rFonts w:ascii="Arial" w:hAnsi="Arial" w:cs="Arial"/>
        </w:rPr>
        <w:t>55</w:t>
      </w:r>
    </w:p>
    <w:p w:rsidR="0014345C" w:rsidRPr="00512CB4" w:rsidRDefault="00EE374C" w:rsidP="008F4F76">
      <w:pPr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>Неполных семей - 7</w:t>
      </w:r>
    </w:p>
    <w:p w:rsidR="0014345C" w:rsidRPr="00512CB4" w:rsidRDefault="0014345C" w:rsidP="008F4F76">
      <w:pPr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>Семьи опекуны</w:t>
      </w:r>
      <w:r w:rsidR="003D6199" w:rsidRPr="00512CB4">
        <w:rPr>
          <w:rFonts w:ascii="Arial" w:hAnsi="Arial" w:cs="Arial"/>
        </w:rPr>
        <w:t xml:space="preserve"> – 10</w:t>
      </w:r>
      <w:r w:rsidRPr="00512CB4">
        <w:rPr>
          <w:rFonts w:ascii="Arial" w:hAnsi="Arial" w:cs="Arial"/>
        </w:rPr>
        <w:t xml:space="preserve"> </w:t>
      </w:r>
    </w:p>
    <w:p w:rsidR="0014345C" w:rsidRPr="00512CB4" w:rsidRDefault="0014345C" w:rsidP="008F4F76">
      <w:pPr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>Семьи, находящиеся в</w:t>
      </w:r>
      <w:r w:rsidR="00D30848" w:rsidRPr="00512CB4">
        <w:rPr>
          <w:rFonts w:ascii="Arial" w:hAnsi="Arial" w:cs="Arial"/>
        </w:rPr>
        <w:t xml:space="preserve"> социально-опасном положении – 1</w:t>
      </w:r>
    </w:p>
    <w:p w:rsidR="0014345C" w:rsidRPr="00512CB4" w:rsidRDefault="0014345C" w:rsidP="008F4F76">
      <w:pPr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 xml:space="preserve">Семьи, находящиеся </w:t>
      </w:r>
      <w:r w:rsidR="00A27FE8" w:rsidRPr="00512CB4">
        <w:rPr>
          <w:rFonts w:ascii="Arial" w:hAnsi="Arial" w:cs="Arial"/>
        </w:rPr>
        <w:t>в трудной жизненной ситуации - 6</w:t>
      </w:r>
    </w:p>
    <w:p w:rsidR="0014345C" w:rsidRPr="00512CB4" w:rsidRDefault="0014345C" w:rsidP="00A25F8D">
      <w:pPr>
        <w:ind w:firstLine="709"/>
        <w:jc w:val="both"/>
        <w:rPr>
          <w:rFonts w:ascii="Arial" w:hAnsi="Arial" w:cs="Arial"/>
          <w:b/>
          <w:bCs/>
        </w:rPr>
      </w:pPr>
      <w:r w:rsidRPr="00512CB4">
        <w:rPr>
          <w:rFonts w:ascii="Arial" w:hAnsi="Arial" w:cs="Arial"/>
          <w:b/>
          <w:bCs/>
        </w:rPr>
        <w:t>Родилось детей:</w:t>
      </w:r>
    </w:p>
    <w:p w:rsidR="0014345C" w:rsidRPr="00512CB4" w:rsidRDefault="006919AE" w:rsidP="008F4F76">
      <w:pPr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>2016 год</w:t>
      </w:r>
      <w:r w:rsidR="00114523" w:rsidRPr="00512CB4">
        <w:rPr>
          <w:rFonts w:ascii="Arial" w:hAnsi="Arial" w:cs="Arial"/>
        </w:rPr>
        <w:t xml:space="preserve"> </w:t>
      </w:r>
      <w:r w:rsidRPr="00512CB4">
        <w:rPr>
          <w:rFonts w:ascii="Arial" w:hAnsi="Arial" w:cs="Arial"/>
        </w:rPr>
        <w:t>–</w:t>
      </w:r>
      <w:r w:rsidR="00114523" w:rsidRPr="00512CB4">
        <w:rPr>
          <w:rFonts w:ascii="Arial" w:hAnsi="Arial" w:cs="Arial"/>
        </w:rPr>
        <w:t xml:space="preserve"> 2</w:t>
      </w:r>
      <w:r w:rsidR="0087315A" w:rsidRPr="00512CB4">
        <w:rPr>
          <w:rFonts w:ascii="Arial" w:hAnsi="Arial" w:cs="Arial"/>
        </w:rPr>
        <w:t>5</w:t>
      </w:r>
      <w:r w:rsidRPr="00512CB4">
        <w:rPr>
          <w:rFonts w:ascii="Arial" w:hAnsi="Arial" w:cs="Arial"/>
        </w:rPr>
        <w:t xml:space="preserve"> человек</w:t>
      </w:r>
    </w:p>
    <w:p w:rsidR="006919AE" w:rsidRPr="00512CB4" w:rsidRDefault="006919AE" w:rsidP="008F4F76">
      <w:pPr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>9 мес. 2017 года – 9 человек</w:t>
      </w:r>
    </w:p>
    <w:p w:rsidR="0014345C" w:rsidRPr="00512CB4" w:rsidRDefault="0014345C" w:rsidP="00A25F8D">
      <w:pPr>
        <w:ind w:firstLine="709"/>
        <w:jc w:val="both"/>
        <w:rPr>
          <w:rFonts w:ascii="Arial" w:hAnsi="Arial" w:cs="Arial"/>
          <w:b/>
          <w:bCs/>
        </w:rPr>
      </w:pPr>
      <w:r w:rsidRPr="00512CB4">
        <w:rPr>
          <w:rFonts w:ascii="Arial" w:hAnsi="Arial" w:cs="Arial"/>
          <w:b/>
          <w:bCs/>
        </w:rPr>
        <w:t>Умерло:</w:t>
      </w:r>
    </w:p>
    <w:p w:rsidR="0014345C" w:rsidRPr="00512CB4" w:rsidRDefault="006919AE" w:rsidP="008F4F76">
      <w:pPr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 xml:space="preserve">В </w:t>
      </w:r>
      <w:r w:rsidR="00A23E5E" w:rsidRPr="00512CB4">
        <w:rPr>
          <w:rFonts w:ascii="Arial" w:hAnsi="Arial" w:cs="Arial"/>
        </w:rPr>
        <w:t>2016</w:t>
      </w:r>
      <w:r w:rsidRPr="00512CB4">
        <w:rPr>
          <w:rFonts w:ascii="Arial" w:hAnsi="Arial" w:cs="Arial"/>
        </w:rPr>
        <w:t xml:space="preserve"> году</w:t>
      </w:r>
      <w:r w:rsidR="0014345C" w:rsidRPr="00512CB4">
        <w:rPr>
          <w:rFonts w:ascii="Arial" w:hAnsi="Arial" w:cs="Arial"/>
        </w:rPr>
        <w:t xml:space="preserve"> –</w:t>
      </w:r>
      <w:r w:rsidR="00114523" w:rsidRPr="00512CB4">
        <w:rPr>
          <w:rFonts w:ascii="Arial" w:hAnsi="Arial" w:cs="Arial"/>
        </w:rPr>
        <w:t xml:space="preserve"> 1</w:t>
      </w:r>
      <w:r w:rsidR="0087315A" w:rsidRPr="00512CB4">
        <w:rPr>
          <w:rFonts w:ascii="Arial" w:hAnsi="Arial" w:cs="Arial"/>
        </w:rPr>
        <w:t>6</w:t>
      </w:r>
      <w:r w:rsidR="0014345C" w:rsidRPr="00512CB4">
        <w:rPr>
          <w:rFonts w:ascii="Arial" w:hAnsi="Arial" w:cs="Arial"/>
        </w:rPr>
        <w:t xml:space="preserve"> человек</w:t>
      </w:r>
    </w:p>
    <w:p w:rsidR="006919AE" w:rsidRPr="00512CB4" w:rsidRDefault="006919AE" w:rsidP="008F4F76">
      <w:pPr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>9 мес. 2017 года – 8 человек</w:t>
      </w:r>
    </w:p>
    <w:p w:rsidR="0014345C" w:rsidRPr="00512CB4" w:rsidRDefault="0014345C" w:rsidP="008F4F76">
      <w:pPr>
        <w:ind w:firstLine="709"/>
        <w:jc w:val="both"/>
        <w:rPr>
          <w:rFonts w:ascii="Arial" w:hAnsi="Arial" w:cs="Arial"/>
        </w:rPr>
      </w:pPr>
      <w:r w:rsidRPr="00512CB4">
        <w:rPr>
          <w:rFonts w:ascii="Arial" w:hAnsi="Arial" w:cs="Arial"/>
          <w:b/>
          <w:bCs/>
        </w:rPr>
        <w:t xml:space="preserve">Прибыло: </w:t>
      </w:r>
      <w:r w:rsidR="006919AE" w:rsidRPr="00512CB4">
        <w:rPr>
          <w:rFonts w:ascii="Arial" w:hAnsi="Arial" w:cs="Arial"/>
        </w:rPr>
        <w:t>8</w:t>
      </w:r>
      <w:r w:rsidR="00114523" w:rsidRPr="00512CB4">
        <w:rPr>
          <w:rFonts w:ascii="Arial" w:hAnsi="Arial" w:cs="Arial"/>
        </w:rPr>
        <w:t xml:space="preserve"> человек</w:t>
      </w:r>
    </w:p>
    <w:p w:rsidR="0014345C" w:rsidRPr="00512CB4" w:rsidRDefault="0014345C" w:rsidP="00063A7F">
      <w:pPr>
        <w:ind w:firstLine="709"/>
        <w:jc w:val="both"/>
        <w:rPr>
          <w:rFonts w:ascii="Arial" w:hAnsi="Arial" w:cs="Arial"/>
        </w:rPr>
      </w:pPr>
      <w:r w:rsidRPr="00512CB4">
        <w:rPr>
          <w:rFonts w:ascii="Arial" w:hAnsi="Arial" w:cs="Arial"/>
          <w:b/>
          <w:bCs/>
        </w:rPr>
        <w:t xml:space="preserve">Убыло: </w:t>
      </w:r>
      <w:r w:rsidR="00114523" w:rsidRPr="00512CB4">
        <w:rPr>
          <w:rFonts w:ascii="Arial" w:hAnsi="Arial" w:cs="Arial"/>
        </w:rPr>
        <w:t>2 человек</w:t>
      </w:r>
      <w:r w:rsidR="006919AE" w:rsidRPr="00512CB4">
        <w:rPr>
          <w:rFonts w:ascii="Arial" w:hAnsi="Arial" w:cs="Arial"/>
        </w:rPr>
        <w:t>а</w:t>
      </w:r>
    </w:p>
    <w:p w:rsidR="0014345C" w:rsidRPr="00512CB4" w:rsidRDefault="0014345C" w:rsidP="00171E82">
      <w:pPr>
        <w:ind w:firstLine="709"/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 xml:space="preserve">На территории МО функционируют отделение Почты России, Бурят-Янгутский центр общей врачебной практики, </w:t>
      </w:r>
      <w:proofErr w:type="spellStart"/>
      <w:r w:rsidRPr="00512CB4">
        <w:rPr>
          <w:rFonts w:ascii="Arial" w:hAnsi="Arial" w:cs="Arial"/>
        </w:rPr>
        <w:t>Онгосорский</w:t>
      </w:r>
      <w:proofErr w:type="spellEnd"/>
      <w:r w:rsidRPr="00512CB4">
        <w:rPr>
          <w:rFonts w:ascii="Arial" w:hAnsi="Arial" w:cs="Arial"/>
        </w:rPr>
        <w:t xml:space="preserve"> фельдшерский пункт, </w:t>
      </w:r>
      <w:proofErr w:type="spellStart"/>
      <w:r w:rsidRPr="00512CB4">
        <w:rPr>
          <w:rFonts w:ascii="Arial" w:hAnsi="Arial" w:cs="Arial"/>
        </w:rPr>
        <w:t>Шотойский</w:t>
      </w:r>
      <w:proofErr w:type="spellEnd"/>
      <w:r w:rsidRPr="00512CB4">
        <w:rPr>
          <w:rFonts w:ascii="Arial" w:hAnsi="Arial" w:cs="Arial"/>
        </w:rPr>
        <w:t xml:space="preserve"> фельдшерский пункт, Бурят-</w:t>
      </w:r>
      <w:proofErr w:type="spellStart"/>
      <w:r w:rsidRPr="00512CB4">
        <w:rPr>
          <w:rFonts w:ascii="Arial" w:hAnsi="Arial" w:cs="Arial"/>
        </w:rPr>
        <w:t>Янгутская</w:t>
      </w:r>
      <w:proofErr w:type="spellEnd"/>
      <w:r w:rsidRPr="00512CB4">
        <w:rPr>
          <w:rFonts w:ascii="Arial" w:hAnsi="Arial" w:cs="Arial"/>
        </w:rPr>
        <w:t xml:space="preserve"> СОШ, Бурят-Янгутский детский сад, Онгосорская начальная школа-сад, </w:t>
      </w:r>
      <w:proofErr w:type="spellStart"/>
      <w:r w:rsidRPr="00512CB4">
        <w:rPr>
          <w:rFonts w:ascii="Arial" w:hAnsi="Arial" w:cs="Arial"/>
        </w:rPr>
        <w:t>Шотойская</w:t>
      </w:r>
      <w:proofErr w:type="spellEnd"/>
      <w:r w:rsidRPr="00512CB4">
        <w:rPr>
          <w:rFonts w:ascii="Arial" w:hAnsi="Arial" w:cs="Arial"/>
        </w:rPr>
        <w:t xml:space="preserve"> начальная школа, Культурно-досуговый центр </w:t>
      </w:r>
      <w:proofErr w:type="spellStart"/>
      <w:r w:rsidRPr="00512CB4">
        <w:rPr>
          <w:rFonts w:ascii="Arial" w:hAnsi="Arial" w:cs="Arial"/>
        </w:rPr>
        <w:t>с</w:t>
      </w:r>
      <w:proofErr w:type="gramStart"/>
      <w:r w:rsidRPr="00512CB4">
        <w:rPr>
          <w:rFonts w:ascii="Arial" w:hAnsi="Arial" w:cs="Arial"/>
        </w:rPr>
        <w:t>.Е</w:t>
      </w:r>
      <w:proofErr w:type="gramEnd"/>
      <w:r w:rsidRPr="00512CB4">
        <w:rPr>
          <w:rFonts w:ascii="Arial" w:hAnsi="Arial" w:cs="Arial"/>
        </w:rPr>
        <w:t>нисей</w:t>
      </w:r>
      <w:proofErr w:type="spellEnd"/>
      <w:r w:rsidRPr="00512CB4">
        <w:rPr>
          <w:rFonts w:ascii="Arial" w:hAnsi="Arial" w:cs="Arial"/>
        </w:rPr>
        <w:t xml:space="preserve">, </w:t>
      </w:r>
      <w:proofErr w:type="spellStart"/>
      <w:r w:rsidRPr="00512CB4">
        <w:rPr>
          <w:rFonts w:ascii="Arial" w:hAnsi="Arial" w:cs="Arial"/>
        </w:rPr>
        <w:t>Онгосорский</w:t>
      </w:r>
      <w:proofErr w:type="spellEnd"/>
      <w:r w:rsidRPr="00512CB4">
        <w:rPr>
          <w:rFonts w:ascii="Arial" w:hAnsi="Arial" w:cs="Arial"/>
        </w:rPr>
        <w:t xml:space="preserve"> культурно-спортивный комплекс, библиотека, ветеринарная служба, социальная служба, а также ИП и КФХ.</w:t>
      </w:r>
    </w:p>
    <w:p w:rsidR="008F4F76" w:rsidRPr="00512CB4" w:rsidRDefault="008F4F76" w:rsidP="008F4F76">
      <w:pPr>
        <w:ind w:firstLine="708"/>
        <w:jc w:val="both"/>
        <w:rPr>
          <w:rFonts w:ascii="Arial" w:hAnsi="Arial" w:cs="Arial"/>
          <w:bCs/>
        </w:rPr>
      </w:pPr>
      <w:r w:rsidRPr="00512CB4">
        <w:rPr>
          <w:rFonts w:ascii="Arial" w:hAnsi="Arial" w:cs="Arial"/>
          <w:bCs/>
        </w:rPr>
        <w:lastRenderedPageBreak/>
        <w:t>Для информирования населения о деятельности администрации поселка используется официальный сайт. В администрации работает участковый специалист по социальной работе.</w:t>
      </w:r>
    </w:p>
    <w:p w:rsidR="008F4F76" w:rsidRPr="00512CB4" w:rsidRDefault="008F4F76" w:rsidP="008F4F76">
      <w:pPr>
        <w:ind w:firstLine="709"/>
        <w:jc w:val="both"/>
        <w:rPr>
          <w:rFonts w:ascii="Arial" w:hAnsi="Arial" w:cs="Arial"/>
          <w:bCs/>
        </w:rPr>
      </w:pPr>
      <w:r w:rsidRPr="00512CB4">
        <w:rPr>
          <w:rFonts w:ascii="Arial" w:hAnsi="Arial" w:cs="Arial"/>
          <w:bCs/>
        </w:rPr>
        <w:t xml:space="preserve">За отчетный период было подготовлено и принято 264 </w:t>
      </w:r>
      <w:proofErr w:type="gramStart"/>
      <w:r w:rsidRPr="00512CB4">
        <w:rPr>
          <w:rFonts w:ascii="Arial" w:hAnsi="Arial" w:cs="Arial"/>
          <w:bCs/>
        </w:rPr>
        <w:t>нормативно-правовых</w:t>
      </w:r>
      <w:proofErr w:type="gramEnd"/>
      <w:r w:rsidRPr="00512CB4">
        <w:rPr>
          <w:rFonts w:ascii="Arial" w:hAnsi="Arial" w:cs="Arial"/>
          <w:bCs/>
        </w:rPr>
        <w:t xml:space="preserve"> акта.</w:t>
      </w:r>
    </w:p>
    <w:p w:rsidR="008F4F76" w:rsidRPr="00512CB4" w:rsidRDefault="008F4F76" w:rsidP="008F4F76">
      <w:pPr>
        <w:ind w:firstLine="709"/>
        <w:jc w:val="both"/>
        <w:rPr>
          <w:rFonts w:ascii="Arial" w:hAnsi="Arial" w:cs="Arial"/>
          <w:bCs/>
        </w:rPr>
      </w:pPr>
      <w:r w:rsidRPr="00512CB4">
        <w:rPr>
          <w:rFonts w:ascii="Arial" w:hAnsi="Arial" w:cs="Arial"/>
          <w:bCs/>
        </w:rPr>
        <w:t>Выдано  справок - 1736.</w:t>
      </w:r>
    </w:p>
    <w:p w:rsidR="008F4F76" w:rsidRPr="00512CB4" w:rsidRDefault="008F4F76" w:rsidP="008F4F76">
      <w:pPr>
        <w:ind w:firstLine="709"/>
        <w:jc w:val="both"/>
        <w:rPr>
          <w:rFonts w:ascii="Arial" w:hAnsi="Arial" w:cs="Arial"/>
          <w:bCs/>
        </w:rPr>
      </w:pPr>
      <w:r w:rsidRPr="00512CB4">
        <w:rPr>
          <w:rFonts w:ascii="Arial" w:hAnsi="Arial" w:cs="Arial"/>
          <w:bCs/>
        </w:rPr>
        <w:t>За 9 месяцев 2017 года было проведено 9 заседаний Думы, где было принято 25 решений по актуальным вопросам.</w:t>
      </w:r>
    </w:p>
    <w:p w:rsidR="008F4F76" w:rsidRPr="00512CB4" w:rsidRDefault="008F4F76" w:rsidP="008F4F76">
      <w:pPr>
        <w:ind w:firstLine="709"/>
        <w:jc w:val="both"/>
        <w:rPr>
          <w:rFonts w:ascii="Arial" w:hAnsi="Arial" w:cs="Arial"/>
          <w:bCs/>
        </w:rPr>
      </w:pPr>
      <w:r w:rsidRPr="00512CB4">
        <w:rPr>
          <w:rFonts w:ascii="Arial" w:hAnsi="Arial" w:cs="Arial"/>
          <w:bCs/>
        </w:rPr>
        <w:t xml:space="preserve">Специалистами администрации оказывалась помощь в оформлении субсидий, детских пособий, адресной помощи (в том числе в этом году была оказана помощь пятерым </w:t>
      </w:r>
      <w:proofErr w:type="spellStart"/>
      <w:r w:rsidRPr="00512CB4">
        <w:rPr>
          <w:rFonts w:ascii="Arial" w:hAnsi="Arial" w:cs="Arial"/>
          <w:bCs/>
        </w:rPr>
        <w:t>одинокопроживающим</w:t>
      </w:r>
      <w:proofErr w:type="spellEnd"/>
      <w:r w:rsidRPr="00512CB4">
        <w:rPr>
          <w:rFonts w:ascii="Arial" w:hAnsi="Arial" w:cs="Arial"/>
          <w:bCs/>
        </w:rPr>
        <w:t xml:space="preserve"> пенсионерам в заготовке дров на зиму),  в оформлении и замене паспортов, а так же выписка и прописка граждан. Выдавались характеристики, акты обследования жилых помещений.</w:t>
      </w:r>
    </w:p>
    <w:p w:rsidR="008F4F76" w:rsidRPr="00512CB4" w:rsidRDefault="008F4F76" w:rsidP="008F4F76">
      <w:pPr>
        <w:ind w:firstLine="709"/>
        <w:jc w:val="both"/>
        <w:rPr>
          <w:rFonts w:ascii="Arial" w:hAnsi="Arial" w:cs="Arial"/>
          <w:bCs/>
        </w:rPr>
      </w:pPr>
      <w:r w:rsidRPr="00512CB4">
        <w:rPr>
          <w:rFonts w:ascii="Arial" w:hAnsi="Arial" w:cs="Arial"/>
          <w:bCs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 закона РФ «О воинской обязанности  и военной службе. За отчетный период было призвано на службу в российскую Армию 4 человека, пришли - 4 человека. В 2017 году житель нашего муниципального образования получил медаль министерства обороны МО РФ за участие в военной операции в Сирии.</w:t>
      </w:r>
    </w:p>
    <w:p w:rsidR="0044522C" w:rsidRDefault="0044522C" w:rsidP="008F4F76">
      <w:pPr>
        <w:jc w:val="center"/>
        <w:rPr>
          <w:rFonts w:ascii="Arial" w:hAnsi="Arial" w:cs="Arial"/>
          <w:b/>
          <w:u w:val="single"/>
        </w:rPr>
      </w:pPr>
    </w:p>
    <w:p w:rsidR="008F4F76" w:rsidRPr="00512CB4" w:rsidRDefault="008F4F76" w:rsidP="008F4F76">
      <w:pPr>
        <w:jc w:val="center"/>
        <w:rPr>
          <w:rFonts w:ascii="Arial" w:hAnsi="Arial" w:cs="Arial"/>
          <w:b/>
          <w:u w:val="single"/>
        </w:rPr>
      </w:pPr>
      <w:r w:rsidRPr="00512CB4">
        <w:rPr>
          <w:rFonts w:ascii="Arial" w:hAnsi="Arial" w:cs="Arial"/>
          <w:b/>
          <w:u w:val="single"/>
        </w:rPr>
        <w:t>БЮДЖЕТ</w:t>
      </w:r>
    </w:p>
    <w:p w:rsidR="008F4F76" w:rsidRPr="00512CB4" w:rsidRDefault="008F4F76" w:rsidP="008F4F76">
      <w:pPr>
        <w:ind w:firstLine="708"/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>Исполнение бюджета муниципального образования «Бурят-Янгуты» проходит в соответствии с принятым Решением Думы муниципального образования «Бурят-Янгуты» «О бюджете на 2017 год и плановый период 2018 и 2019 годов».</w:t>
      </w:r>
    </w:p>
    <w:p w:rsidR="008F4F76" w:rsidRPr="00512CB4" w:rsidRDefault="008F4F76" w:rsidP="008F4F76">
      <w:pPr>
        <w:jc w:val="both"/>
        <w:rPr>
          <w:rFonts w:ascii="Arial" w:hAnsi="Arial" w:cs="Arial"/>
        </w:rPr>
      </w:pPr>
      <w:r w:rsidRPr="00512CB4">
        <w:rPr>
          <w:rStyle w:val="apple-style-span"/>
          <w:rFonts w:ascii="Arial" w:hAnsi="Arial" w:cs="Arial"/>
          <w:color w:val="000000"/>
          <w:shd w:val="clear" w:color="auto" w:fill="ECECEC"/>
        </w:rPr>
        <w:t>Реализация полномочий органов местного самоуправления в полной мере зависит от обеспеченности финансами.</w:t>
      </w:r>
    </w:p>
    <w:p w:rsidR="008F4F76" w:rsidRPr="00512CB4" w:rsidRDefault="008F4F76" w:rsidP="008F4F76">
      <w:pPr>
        <w:ind w:firstLine="708"/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>Основная цель бюджетной и налоговой  политики администрации МО «Бурят-Янгуты» направлена на эффективное решение текущих задач и задач, направленных на социально-экономическое развитие поселения, на полноту мобилизации собственных доходов, оперативное осуществление финансирования, контроль над целевым использованием бюджетных средств.</w:t>
      </w:r>
    </w:p>
    <w:p w:rsidR="008F4F76" w:rsidRPr="00512CB4" w:rsidRDefault="008F4F76" w:rsidP="008F4F76">
      <w:pPr>
        <w:jc w:val="both"/>
        <w:rPr>
          <w:rFonts w:ascii="Arial" w:hAnsi="Arial" w:cs="Arial"/>
        </w:rPr>
      </w:pPr>
      <w:proofErr w:type="gramStart"/>
      <w:r w:rsidRPr="00512CB4">
        <w:rPr>
          <w:rFonts w:ascii="Arial" w:hAnsi="Arial" w:cs="Arial"/>
          <w:b/>
        </w:rPr>
        <w:t>Исполнение доходной части</w:t>
      </w:r>
      <w:r w:rsidRPr="00512CB4">
        <w:rPr>
          <w:rFonts w:ascii="Arial" w:hAnsi="Arial" w:cs="Arial"/>
        </w:rPr>
        <w:t xml:space="preserve"> местного бюджета за 9 месяцев  2017 года составило 6343,6 тыс. руб., из них финансовая помощь из бюджетов других уровней поступила в сумме 4641,1 тыс. руб., собственных доходов поступило – 1702,5 тыс. руб.  Для сравнения: исполнение доходной части местного бюджета за аналогичный период 2016 год составляло  6891,8 тыс. руб., из них финансовая помощь из бюджетов других уровней поступила в</w:t>
      </w:r>
      <w:proofErr w:type="gramEnd"/>
      <w:r w:rsidRPr="00512CB4">
        <w:rPr>
          <w:rFonts w:ascii="Arial" w:hAnsi="Arial" w:cs="Arial"/>
        </w:rPr>
        <w:t xml:space="preserve"> </w:t>
      </w:r>
      <w:proofErr w:type="gramStart"/>
      <w:r w:rsidRPr="00512CB4">
        <w:rPr>
          <w:rFonts w:ascii="Arial" w:hAnsi="Arial" w:cs="Arial"/>
        </w:rPr>
        <w:t>сумме 5459,9 тыс. руб. поступление собственных доходов – 1431,9 тыс. руб. (снижение - 8,6%)  за счет завершение участия в целях реализации подпрограммы «Оказание финансовой поддержки муниципальным образованиям Иркутской области в сфере культуры и архивного дела» государственной программы Иркутской области «Развитие культуры» на 2014-2018 годы</w:t>
      </w:r>
      <w:r w:rsidRPr="00512CB4">
        <w:rPr>
          <w:rFonts w:ascii="Arial" w:hAnsi="Arial" w:cs="Arial"/>
          <w:b/>
        </w:rPr>
        <w:t xml:space="preserve"> г</w:t>
      </w:r>
      <w:r w:rsidRPr="00512CB4">
        <w:rPr>
          <w:rFonts w:ascii="Arial" w:hAnsi="Arial" w:cs="Arial"/>
        </w:rPr>
        <w:t>осударственной программы Иркутской области «Развитие культуры» на 2014-2018 годы, утвержденной постановлением Правительства Иркутской области от 24.10.2013 г. №438-пп</w:t>
      </w:r>
      <w:proofErr w:type="gramEnd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284"/>
        <w:gridCol w:w="1126"/>
        <w:gridCol w:w="1693"/>
        <w:gridCol w:w="1142"/>
        <w:gridCol w:w="2126"/>
      </w:tblGrid>
      <w:tr w:rsidR="008F4F76" w:rsidRPr="00512CB4" w:rsidTr="008F4F76">
        <w:trPr>
          <w:trHeight w:val="109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76" w:rsidRPr="00512CB4" w:rsidRDefault="008F4F76" w:rsidP="001F4E4E">
            <w:pPr>
              <w:jc w:val="center"/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</w:pPr>
            <w:r w:rsidRPr="00512CB4">
              <w:rPr>
                <w:rFonts w:ascii="Courier New" w:eastAsia="Calibri" w:hAnsi="Courier New" w:cs="Courier New"/>
                <w:b/>
                <w:sz w:val="22"/>
                <w:szCs w:val="22"/>
              </w:rPr>
              <w:t>Налоговые поступления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76" w:rsidRPr="00512CB4" w:rsidRDefault="008F4F76" w:rsidP="001F4E4E">
            <w:pPr>
              <w:jc w:val="center"/>
              <w:rPr>
                <w:rFonts w:ascii="Courier New" w:eastAsia="Calibri" w:hAnsi="Courier New" w:cs="Courier New"/>
                <w:b/>
                <w:sz w:val="22"/>
                <w:szCs w:val="22"/>
              </w:rPr>
            </w:pPr>
            <w:r w:rsidRPr="00512CB4">
              <w:rPr>
                <w:rFonts w:ascii="Courier New" w:eastAsia="Calibri" w:hAnsi="Courier New" w:cs="Courier New"/>
                <w:b/>
                <w:sz w:val="22"/>
                <w:szCs w:val="22"/>
              </w:rPr>
              <w:t xml:space="preserve">9 мес. </w:t>
            </w:r>
          </w:p>
          <w:p w:rsidR="008F4F76" w:rsidRPr="00512CB4" w:rsidRDefault="008F4F76" w:rsidP="001F4E4E">
            <w:pPr>
              <w:jc w:val="center"/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</w:pPr>
            <w:r w:rsidRPr="00512CB4">
              <w:rPr>
                <w:rFonts w:ascii="Courier New" w:eastAsia="Calibri" w:hAnsi="Courier New" w:cs="Courier New"/>
                <w:b/>
                <w:sz w:val="22"/>
                <w:szCs w:val="22"/>
              </w:rPr>
              <w:t>2016 г.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76" w:rsidRPr="00512CB4" w:rsidRDefault="008F4F76" w:rsidP="001F4E4E">
            <w:pPr>
              <w:jc w:val="center"/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</w:pPr>
            <w:r w:rsidRPr="00512CB4">
              <w:rPr>
                <w:rFonts w:ascii="Courier New" w:eastAsia="Calibri" w:hAnsi="Courier New" w:cs="Courier New"/>
                <w:b/>
                <w:sz w:val="22"/>
                <w:szCs w:val="22"/>
              </w:rPr>
              <w:t>9 мес. 2017 г.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76" w:rsidRPr="00512CB4" w:rsidRDefault="008F4F76" w:rsidP="001F4E4E">
            <w:pPr>
              <w:jc w:val="center"/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</w:pPr>
            <w:r w:rsidRPr="00512CB4">
              <w:rPr>
                <w:rFonts w:ascii="Courier New" w:eastAsia="Calibri" w:hAnsi="Courier New" w:cs="Courier New"/>
                <w:b/>
                <w:sz w:val="22"/>
                <w:szCs w:val="22"/>
              </w:rPr>
              <w:t>В сравнении</w:t>
            </w:r>
          </w:p>
          <w:p w:rsidR="008F4F76" w:rsidRPr="00512CB4" w:rsidRDefault="008F4F76" w:rsidP="001F4E4E">
            <w:pPr>
              <w:jc w:val="center"/>
              <w:rPr>
                <w:rFonts w:ascii="Courier New" w:eastAsia="Calibri" w:hAnsi="Courier New" w:cs="Courier New"/>
                <w:b/>
                <w:sz w:val="22"/>
                <w:szCs w:val="22"/>
              </w:rPr>
            </w:pPr>
            <w:r w:rsidRPr="00512CB4">
              <w:rPr>
                <w:rFonts w:ascii="Courier New" w:eastAsia="Calibri" w:hAnsi="Courier New" w:cs="Courier New"/>
                <w:b/>
                <w:sz w:val="22"/>
                <w:szCs w:val="22"/>
              </w:rPr>
              <w:t xml:space="preserve">2016 г. к </w:t>
            </w:r>
          </w:p>
          <w:p w:rsidR="008F4F76" w:rsidRPr="00512CB4" w:rsidRDefault="008F4F76" w:rsidP="001F4E4E">
            <w:pPr>
              <w:jc w:val="center"/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</w:pPr>
            <w:r w:rsidRPr="00512CB4">
              <w:rPr>
                <w:rFonts w:ascii="Courier New" w:eastAsia="Calibri" w:hAnsi="Courier New" w:cs="Courier New"/>
                <w:b/>
                <w:sz w:val="22"/>
                <w:szCs w:val="22"/>
              </w:rPr>
              <w:t>2017 г. (тыс. руб.)</w:t>
            </w:r>
          </w:p>
        </w:tc>
      </w:tr>
      <w:tr w:rsidR="008F4F76" w:rsidRPr="00512CB4" w:rsidTr="008F4F76">
        <w:trPr>
          <w:trHeight w:val="84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76" w:rsidRPr="00512CB4" w:rsidRDefault="008F4F76" w:rsidP="001F4E4E">
            <w:pPr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76" w:rsidRPr="00512CB4" w:rsidRDefault="008F4F76" w:rsidP="001F4E4E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12CB4">
              <w:rPr>
                <w:rFonts w:ascii="Courier New" w:eastAsia="Calibri" w:hAnsi="Courier New" w:cs="Courier New"/>
                <w:sz w:val="22"/>
                <w:szCs w:val="22"/>
              </w:rPr>
              <w:t>тыс</w:t>
            </w:r>
            <w:proofErr w:type="gramStart"/>
            <w:r w:rsidRPr="00512CB4">
              <w:rPr>
                <w:rFonts w:ascii="Courier New" w:eastAsia="Calibri" w:hAnsi="Courier New" w:cs="Courier New"/>
                <w:sz w:val="22"/>
                <w:szCs w:val="22"/>
              </w:rPr>
              <w:t>.р</w:t>
            </w:r>
            <w:proofErr w:type="gramEnd"/>
            <w:r w:rsidRPr="00512CB4">
              <w:rPr>
                <w:rFonts w:ascii="Courier New" w:eastAsia="Calibri" w:hAnsi="Courier New" w:cs="Courier New"/>
                <w:sz w:val="22"/>
                <w:szCs w:val="22"/>
              </w:rPr>
              <w:t>уб.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76" w:rsidRPr="00512CB4" w:rsidRDefault="008F4F76" w:rsidP="001F4E4E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12CB4">
              <w:rPr>
                <w:rFonts w:ascii="Courier New" w:eastAsia="Calibri" w:hAnsi="Courier New" w:cs="Courier New"/>
                <w:sz w:val="22"/>
                <w:szCs w:val="22"/>
              </w:rPr>
              <w:t>%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76" w:rsidRPr="00512CB4" w:rsidRDefault="008F4F76" w:rsidP="008F4F7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val="en-US" w:eastAsia="en-US"/>
              </w:rPr>
            </w:pPr>
            <w:r w:rsidRPr="00512CB4">
              <w:rPr>
                <w:rFonts w:ascii="Courier New" w:eastAsia="Calibri" w:hAnsi="Courier New" w:cs="Courier New"/>
                <w:sz w:val="22"/>
                <w:szCs w:val="22"/>
              </w:rPr>
              <w:t>Тыс</w:t>
            </w:r>
            <w:proofErr w:type="gramStart"/>
            <w:r w:rsidRPr="00512CB4">
              <w:rPr>
                <w:rFonts w:ascii="Courier New" w:eastAsia="Calibri" w:hAnsi="Courier New" w:cs="Courier New"/>
                <w:sz w:val="22"/>
                <w:szCs w:val="22"/>
              </w:rPr>
              <w:t>..</w:t>
            </w:r>
            <w:proofErr w:type="gramEnd"/>
            <w:r w:rsidRPr="00512CB4">
              <w:rPr>
                <w:rFonts w:ascii="Courier New" w:eastAsia="Calibri" w:hAnsi="Courier New" w:cs="Courier New"/>
                <w:sz w:val="22"/>
                <w:szCs w:val="22"/>
              </w:rPr>
              <w:t>руб.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76" w:rsidRPr="00512CB4" w:rsidRDefault="008F4F76" w:rsidP="001F4E4E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12CB4">
              <w:rPr>
                <w:rFonts w:ascii="Courier New" w:eastAsia="Calibri" w:hAnsi="Courier New" w:cs="Courier New"/>
                <w:sz w:val="22"/>
                <w:szCs w:val="22"/>
              </w:rPr>
              <w:t>%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76" w:rsidRPr="00512CB4" w:rsidRDefault="008F4F76" w:rsidP="001F4E4E">
            <w:pPr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</w:pPr>
          </w:p>
        </w:tc>
      </w:tr>
      <w:tr w:rsidR="008F4F76" w:rsidRPr="00512CB4" w:rsidTr="008F4F7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76" w:rsidRPr="00512CB4" w:rsidRDefault="008F4F76" w:rsidP="001F4E4E">
            <w:pPr>
              <w:jc w:val="both"/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</w:pPr>
            <w:r w:rsidRPr="00512CB4">
              <w:rPr>
                <w:rFonts w:ascii="Courier New" w:eastAsia="Calibri" w:hAnsi="Courier New" w:cs="Courier New"/>
                <w:b/>
                <w:sz w:val="22"/>
                <w:szCs w:val="22"/>
              </w:rPr>
              <w:lastRenderedPageBreak/>
              <w:t>НДФЛ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76" w:rsidRPr="00512CB4" w:rsidRDefault="008F4F76" w:rsidP="001F4E4E">
            <w:pPr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12CB4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295,8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76" w:rsidRPr="00512CB4" w:rsidRDefault="008F4F76" w:rsidP="001F4E4E">
            <w:pPr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12CB4">
              <w:rPr>
                <w:rFonts w:ascii="Courier New" w:eastAsia="Calibri" w:hAnsi="Courier New" w:cs="Courier New"/>
                <w:sz w:val="22"/>
                <w:szCs w:val="22"/>
              </w:rPr>
              <w:t>20,7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76" w:rsidRPr="00512CB4" w:rsidRDefault="008F4F76" w:rsidP="001F4E4E">
            <w:pPr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12CB4">
              <w:rPr>
                <w:rFonts w:ascii="Courier New" w:eastAsia="Calibri" w:hAnsi="Courier New" w:cs="Courier New"/>
                <w:sz w:val="22"/>
                <w:szCs w:val="22"/>
              </w:rPr>
              <w:t>193,4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76" w:rsidRPr="00512CB4" w:rsidRDefault="008F4F76" w:rsidP="001F4E4E">
            <w:pPr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12CB4">
              <w:rPr>
                <w:rFonts w:ascii="Courier New" w:eastAsia="Calibri" w:hAnsi="Courier New" w:cs="Courier New"/>
                <w:sz w:val="22"/>
                <w:szCs w:val="22"/>
              </w:rPr>
              <w:t>11,4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76" w:rsidRPr="00512CB4" w:rsidRDefault="008F4F76" w:rsidP="001F4E4E">
            <w:pPr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12CB4">
              <w:rPr>
                <w:rFonts w:ascii="Courier New" w:eastAsia="Calibri" w:hAnsi="Courier New" w:cs="Courier New"/>
                <w:sz w:val="22"/>
                <w:szCs w:val="22"/>
              </w:rPr>
              <w:t>-102,4</w:t>
            </w:r>
          </w:p>
        </w:tc>
      </w:tr>
      <w:tr w:rsidR="008F4F76" w:rsidRPr="00512CB4" w:rsidTr="008F4F7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76" w:rsidRPr="00512CB4" w:rsidRDefault="008F4F76" w:rsidP="001F4E4E">
            <w:pPr>
              <w:jc w:val="both"/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</w:pPr>
            <w:r w:rsidRPr="00512CB4">
              <w:rPr>
                <w:rFonts w:ascii="Courier New" w:eastAsia="Calibri" w:hAnsi="Courier New" w:cs="Courier New"/>
                <w:b/>
                <w:sz w:val="22"/>
                <w:szCs w:val="22"/>
              </w:rPr>
              <w:t>Налог на имущество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76" w:rsidRPr="00512CB4" w:rsidRDefault="008F4F76" w:rsidP="001F4E4E">
            <w:pPr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12CB4">
              <w:rPr>
                <w:rFonts w:ascii="Courier New" w:eastAsia="Calibri" w:hAnsi="Courier New" w:cs="Courier New"/>
                <w:sz w:val="22"/>
                <w:szCs w:val="22"/>
              </w:rPr>
              <w:t>0,6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76" w:rsidRPr="00512CB4" w:rsidRDefault="008F4F76" w:rsidP="001F4E4E">
            <w:pPr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76" w:rsidRPr="00512CB4" w:rsidRDefault="008F4F76" w:rsidP="001F4E4E">
            <w:pPr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12CB4">
              <w:rPr>
                <w:rFonts w:ascii="Courier New" w:eastAsia="Calibri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76" w:rsidRPr="00512CB4" w:rsidRDefault="008F4F76" w:rsidP="001F4E4E">
            <w:pPr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12CB4">
              <w:rPr>
                <w:rFonts w:ascii="Courier New" w:eastAsia="Calibri" w:hAnsi="Courier New" w:cs="Courier New"/>
                <w:sz w:val="22"/>
                <w:szCs w:val="22"/>
              </w:rPr>
              <w:t>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76" w:rsidRPr="00512CB4" w:rsidRDefault="008F4F76" w:rsidP="001F4E4E">
            <w:pPr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12CB4">
              <w:rPr>
                <w:rFonts w:ascii="Courier New" w:eastAsia="Calibri" w:hAnsi="Courier New" w:cs="Courier New"/>
                <w:sz w:val="22"/>
                <w:szCs w:val="22"/>
              </w:rPr>
              <w:t>0,4</w:t>
            </w:r>
          </w:p>
        </w:tc>
      </w:tr>
      <w:tr w:rsidR="008F4F76" w:rsidRPr="00512CB4" w:rsidTr="008F4F7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76" w:rsidRPr="00512CB4" w:rsidRDefault="008F4F76" w:rsidP="001F4E4E">
            <w:pPr>
              <w:jc w:val="both"/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</w:pPr>
            <w:r w:rsidRPr="00512CB4">
              <w:rPr>
                <w:rFonts w:ascii="Courier New" w:eastAsia="Calibri" w:hAnsi="Courier New" w:cs="Courier New"/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76" w:rsidRPr="00512CB4" w:rsidRDefault="008F4F76" w:rsidP="001F4E4E">
            <w:pPr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12CB4">
              <w:rPr>
                <w:rFonts w:ascii="Courier New" w:eastAsia="Calibri" w:hAnsi="Courier New" w:cs="Courier New"/>
                <w:sz w:val="22"/>
                <w:szCs w:val="22"/>
              </w:rPr>
              <w:t>489,0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76" w:rsidRPr="00512CB4" w:rsidRDefault="008F4F76" w:rsidP="001F4E4E">
            <w:pPr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12CB4">
              <w:rPr>
                <w:rFonts w:ascii="Courier New" w:eastAsia="Calibri" w:hAnsi="Courier New" w:cs="Courier New"/>
                <w:sz w:val="22"/>
                <w:szCs w:val="22"/>
              </w:rPr>
              <w:t>34,2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76" w:rsidRPr="00512CB4" w:rsidRDefault="008F4F76" w:rsidP="001F4E4E">
            <w:pPr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12CB4">
              <w:rPr>
                <w:rFonts w:ascii="Courier New" w:eastAsia="Calibri" w:hAnsi="Courier New" w:cs="Courier New"/>
                <w:sz w:val="22"/>
                <w:szCs w:val="22"/>
              </w:rPr>
              <w:t>425,7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76" w:rsidRPr="00512CB4" w:rsidRDefault="008F4F76" w:rsidP="001F4E4E">
            <w:pPr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12CB4">
              <w:rPr>
                <w:rFonts w:ascii="Courier New" w:eastAsia="Calibri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76" w:rsidRPr="00512CB4" w:rsidRDefault="008F4F76" w:rsidP="001F4E4E">
            <w:pPr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12CB4">
              <w:rPr>
                <w:rFonts w:ascii="Courier New" w:eastAsia="Calibri" w:hAnsi="Courier New" w:cs="Courier New"/>
                <w:sz w:val="22"/>
                <w:szCs w:val="22"/>
              </w:rPr>
              <w:t>-63,3</w:t>
            </w:r>
          </w:p>
        </w:tc>
      </w:tr>
      <w:tr w:rsidR="008F4F76" w:rsidRPr="00512CB4" w:rsidTr="008F4F7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76" w:rsidRPr="00512CB4" w:rsidRDefault="008F4F76" w:rsidP="001F4E4E">
            <w:pPr>
              <w:jc w:val="both"/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</w:pPr>
            <w:r w:rsidRPr="00512CB4">
              <w:rPr>
                <w:rFonts w:ascii="Courier New" w:eastAsia="Calibri" w:hAnsi="Courier New" w:cs="Courier New"/>
                <w:b/>
                <w:sz w:val="22"/>
                <w:szCs w:val="22"/>
              </w:rPr>
              <w:t>Акцизы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76" w:rsidRPr="00512CB4" w:rsidRDefault="008F4F76" w:rsidP="001F4E4E">
            <w:pPr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12CB4">
              <w:rPr>
                <w:rFonts w:ascii="Courier New" w:eastAsia="Calibri" w:hAnsi="Courier New" w:cs="Courier New"/>
                <w:sz w:val="22"/>
                <w:szCs w:val="22"/>
              </w:rPr>
              <w:t>579,2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76" w:rsidRPr="00512CB4" w:rsidRDefault="008F4F76" w:rsidP="001F4E4E">
            <w:pPr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12CB4">
              <w:rPr>
                <w:rFonts w:ascii="Courier New" w:eastAsia="Calibri" w:hAnsi="Courier New" w:cs="Courier New"/>
                <w:sz w:val="22"/>
                <w:szCs w:val="22"/>
              </w:rPr>
              <w:t>40,5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76" w:rsidRPr="00512CB4" w:rsidRDefault="008F4F76" w:rsidP="001F4E4E">
            <w:pPr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12CB4">
              <w:rPr>
                <w:rFonts w:ascii="Courier New" w:eastAsia="Calibri" w:hAnsi="Courier New" w:cs="Courier New"/>
                <w:sz w:val="22"/>
                <w:szCs w:val="22"/>
              </w:rPr>
              <w:t>734,5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76" w:rsidRPr="00512CB4" w:rsidRDefault="008F4F76" w:rsidP="001F4E4E">
            <w:pPr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12CB4">
              <w:rPr>
                <w:rFonts w:ascii="Courier New" w:eastAsia="Calibri" w:hAnsi="Courier New" w:cs="Courier New"/>
                <w:sz w:val="22"/>
                <w:szCs w:val="22"/>
              </w:rPr>
              <w:t>43,1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76" w:rsidRPr="00512CB4" w:rsidRDefault="008F4F76" w:rsidP="001F4E4E">
            <w:pPr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12CB4">
              <w:rPr>
                <w:rFonts w:ascii="Courier New" w:eastAsia="Calibri" w:hAnsi="Courier New" w:cs="Courier New"/>
                <w:sz w:val="22"/>
                <w:szCs w:val="22"/>
              </w:rPr>
              <w:t>155,3</w:t>
            </w:r>
          </w:p>
        </w:tc>
      </w:tr>
      <w:tr w:rsidR="008F4F76" w:rsidRPr="00512CB4" w:rsidTr="008F4F7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76" w:rsidRPr="00512CB4" w:rsidRDefault="008F4F76" w:rsidP="001F4E4E">
            <w:pPr>
              <w:jc w:val="both"/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</w:pPr>
            <w:r w:rsidRPr="00512CB4">
              <w:rPr>
                <w:rFonts w:ascii="Courier New" w:eastAsia="Calibri" w:hAnsi="Courier New" w:cs="Courier New"/>
                <w:b/>
                <w:sz w:val="22"/>
                <w:szCs w:val="22"/>
              </w:rPr>
              <w:t xml:space="preserve">Единый </w:t>
            </w:r>
            <w:proofErr w:type="gramStart"/>
            <w:r w:rsidRPr="00512CB4">
              <w:rPr>
                <w:rFonts w:ascii="Courier New" w:eastAsia="Calibri" w:hAnsi="Courier New" w:cs="Courier New"/>
                <w:b/>
                <w:sz w:val="22"/>
                <w:szCs w:val="22"/>
              </w:rPr>
              <w:t>сельхоз налог</w:t>
            </w:r>
            <w:proofErr w:type="gram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76" w:rsidRPr="00512CB4" w:rsidRDefault="008F4F76" w:rsidP="001F4E4E">
            <w:pPr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12CB4">
              <w:rPr>
                <w:rFonts w:ascii="Courier New" w:eastAsia="Calibri" w:hAnsi="Courier New" w:cs="Courier New"/>
                <w:sz w:val="22"/>
                <w:szCs w:val="22"/>
              </w:rPr>
              <w:t>50,8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76" w:rsidRPr="00512CB4" w:rsidRDefault="008F4F76" w:rsidP="001F4E4E">
            <w:pPr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12CB4">
              <w:rPr>
                <w:rFonts w:ascii="Courier New" w:eastAsia="Calibri" w:hAnsi="Courier New" w:cs="Courier New"/>
                <w:sz w:val="22"/>
                <w:szCs w:val="22"/>
              </w:rPr>
              <w:t>3,5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76" w:rsidRPr="00512CB4" w:rsidRDefault="008F4F76" w:rsidP="001F4E4E">
            <w:pPr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12CB4">
              <w:rPr>
                <w:rFonts w:ascii="Courier New" w:eastAsia="Calibri" w:hAnsi="Courier New" w:cs="Courier New"/>
                <w:sz w:val="22"/>
                <w:szCs w:val="22"/>
              </w:rPr>
              <w:t>28,7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76" w:rsidRPr="00512CB4" w:rsidRDefault="008F4F76" w:rsidP="001F4E4E">
            <w:pPr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12CB4">
              <w:rPr>
                <w:rFonts w:ascii="Courier New" w:eastAsia="Calibri" w:hAnsi="Courier New" w:cs="Courier New"/>
                <w:sz w:val="22"/>
                <w:szCs w:val="22"/>
              </w:rPr>
              <w:t>1,7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76" w:rsidRPr="00512CB4" w:rsidRDefault="008F4F76" w:rsidP="001F4E4E">
            <w:pPr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12CB4">
              <w:rPr>
                <w:rFonts w:ascii="Courier New" w:eastAsia="Calibri" w:hAnsi="Courier New" w:cs="Courier New"/>
                <w:sz w:val="22"/>
                <w:szCs w:val="22"/>
              </w:rPr>
              <w:t>-22,1</w:t>
            </w:r>
          </w:p>
        </w:tc>
      </w:tr>
      <w:tr w:rsidR="008F4F76" w:rsidRPr="00512CB4" w:rsidTr="008F4F7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76" w:rsidRPr="00512CB4" w:rsidRDefault="008F4F76" w:rsidP="001F4E4E">
            <w:pPr>
              <w:jc w:val="both"/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</w:pPr>
            <w:r w:rsidRPr="00512CB4">
              <w:rPr>
                <w:rFonts w:ascii="Courier New" w:eastAsia="Calibri" w:hAnsi="Courier New" w:cs="Courier New"/>
                <w:b/>
                <w:sz w:val="22"/>
                <w:szCs w:val="22"/>
              </w:rPr>
              <w:t>Арендная плата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76" w:rsidRPr="00512CB4" w:rsidRDefault="008F4F76" w:rsidP="001F4E4E">
            <w:pPr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12CB4">
              <w:rPr>
                <w:rFonts w:ascii="Courier New" w:eastAsia="Calibri" w:hAnsi="Courier New" w:cs="Courier New"/>
                <w:sz w:val="22"/>
                <w:szCs w:val="22"/>
              </w:rPr>
              <w:t>1,7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76" w:rsidRPr="00512CB4" w:rsidRDefault="008F4F76" w:rsidP="001F4E4E">
            <w:pPr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12CB4">
              <w:rPr>
                <w:rFonts w:ascii="Courier New" w:eastAsia="Calibri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76" w:rsidRPr="00512CB4" w:rsidRDefault="008F4F76" w:rsidP="001F4E4E">
            <w:pPr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12CB4">
              <w:rPr>
                <w:rFonts w:ascii="Courier New" w:eastAsia="Calibri" w:hAnsi="Courier New" w:cs="Courier New"/>
                <w:sz w:val="22"/>
                <w:szCs w:val="22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76" w:rsidRPr="00512CB4" w:rsidRDefault="008F4F76" w:rsidP="001F4E4E">
            <w:pPr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12CB4">
              <w:rPr>
                <w:rFonts w:ascii="Courier New" w:eastAsia="Calibri" w:hAnsi="Courier New" w:cs="Courier New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76" w:rsidRPr="00512CB4" w:rsidRDefault="008F4F76" w:rsidP="001F4E4E">
            <w:pPr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12CB4">
              <w:rPr>
                <w:rFonts w:ascii="Courier New" w:eastAsia="Calibri" w:hAnsi="Courier New" w:cs="Courier New"/>
                <w:sz w:val="22"/>
                <w:szCs w:val="22"/>
              </w:rPr>
              <w:t>-1,7</w:t>
            </w:r>
          </w:p>
        </w:tc>
      </w:tr>
      <w:tr w:rsidR="008F4F76" w:rsidRPr="00512CB4" w:rsidTr="008F4F7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76" w:rsidRPr="00512CB4" w:rsidRDefault="008F4F76" w:rsidP="001F4E4E">
            <w:pPr>
              <w:jc w:val="both"/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</w:pPr>
            <w:r w:rsidRPr="00512CB4">
              <w:rPr>
                <w:rFonts w:ascii="Courier New" w:eastAsia="Calibri" w:hAnsi="Courier New" w:cs="Courier New"/>
                <w:b/>
                <w:sz w:val="22"/>
                <w:szCs w:val="22"/>
              </w:rPr>
              <w:t>Доходы от продажи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76" w:rsidRPr="00512CB4" w:rsidRDefault="008F4F76" w:rsidP="001F4E4E">
            <w:pPr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12CB4">
              <w:rPr>
                <w:rFonts w:ascii="Courier New" w:eastAsia="Calibri" w:hAnsi="Courier New" w:cs="Courier New"/>
                <w:sz w:val="22"/>
                <w:szCs w:val="22"/>
              </w:rPr>
              <w:t>10,1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76" w:rsidRPr="00512CB4" w:rsidRDefault="008F4F76" w:rsidP="001F4E4E">
            <w:pPr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12CB4">
              <w:rPr>
                <w:rFonts w:ascii="Courier New" w:eastAsia="Calibri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76" w:rsidRPr="00512CB4" w:rsidRDefault="008F4F76" w:rsidP="001F4E4E">
            <w:pPr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12CB4">
              <w:rPr>
                <w:rFonts w:ascii="Courier New" w:eastAsia="Calibri" w:hAnsi="Courier New" w:cs="Courier New"/>
                <w:sz w:val="22"/>
                <w:szCs w:val="22"/>
              </w:rPr>
              <w:t>119,0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76" w:rsidRPr="00512CB4" w:rsidRDefault="008F4F76" w:rsidP="001F4E4E">
            <w:pPr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12CB4">
              <w:rPr>
                <w:rFonts w:ascii="Courier New" w:eastAsia="Calibri" w:hAnsi="Courier New" w:cs="Courier New"/>
                <w:sz w:val="22"/>
                <w:szCs w:val="22"/>
              </w:rPr>
              <w:t>7,0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76" w:rsidRPr="00512CB4" w:rsidRDefault="008F4F76" w:rsidP="001F4E4E">
            <w:pPr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12CB4">
              <w:rPr>
                <w:rFonts w:ascii="Courier New" w:eastAsia="Calibri" w:hAnsi="Courier New" w:cs="Courier New"/>
                <w:sz w:val="22"/>
                <w:szCs w:val="22"/>
              </w:rPr>
              <w:t>108,9</w:t>
            </w:r>
          </w:p>
        </w:tc>
      </w:tr>
      <w:tr w:rsidR="008F4F76" w:rsidRPr="00512CB4" w:rsidTr="008F4F7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76" w:rsidRPr="00512CB4" w:rsidRDefault="008F4F76" w:rsidP="001F4E4E">
            <w:pPr>
              <w:jc w:val="both"/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</w:pPr>
            <w:r w:rsidRPr="00512CB4"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  <w:t>Прочие неналоговые доходы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76" w:rsidRPr="00512CB4" w:rsidRDefault="008F4F76" w:rsidP="001F4E4E">
            <w:pPr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12CB4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4,7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76" w:rsidRPr="00512CB4" w:rsidRDefault="008F4F76" w:rsidP="001F4E4E">
            <w:pPr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12CB4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76" w:rsidRPr="00512CB4" w:rsidRDefault="008F4F76" w:rsidP="001F4E4E">
            <w:pPr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12CB4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200,2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76" w:rsidRPr="00512CB4" w:rsidRDefault="008F4F76" w:rsidP="001F4E4E">
            <w:pPr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12CB4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11,7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76" w:rsidRPr="00512CB4" w:rsidRDefault="008F4F76" w:rsidP="001F4E4E">
            <w:pPr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12CB4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195,5</w:t>
            </w:r>
          </w:p>
        </w:tc>
      </w:tr>
      <w:tr w:rsidR="008F4F76" w:rsidRPr="00512CB4" w:rsidTr="008F4F7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76" w:rsidRPr="00512CB4" w:rsidRDefault="008F4F76" w:rsidP="001F4E4E">
            <w:pPr>
              <w:jc w:val="both"/>
              <w:rPr>
                <w:rFonts w:ascii="Courier New" w:eastAsia="Calibri" w:hAnsi="Courier New" w:cs="Courier New"/>
                <w:b/>
                <w:sz w:val="22"/>
                <w:szCs w:val="22"/>
              </w:rPr>
            </w:pPr>
            <w:r w:rsidRPr="00512CB4">
              <w:rPr>
                <w:rFonts w:ascii="Courier New" w:eastAsia="Calibri" w:hAnsi="Courier New" w:cs="Courier New"/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76" w:rsidRPr="00512CB4" w:rsidRDefault="008F4F76" w:rsidP="001F4E4E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512CB4">
              <w:rPr>
                <w:rFonts w:ascii="Courier New" w:eastAsia="Calibri" w:hAnsi="Courier New" w:cs="Courier New"/>
                <w:sz w:val="22"/>
                <w:szCs w:val="22"/>
              </w:rPr>
              <w:t>1431,9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76" w:rsidRPr="00512CB4" w:rsidRDefault="008F4F76" w:rsidP="001F4E4E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512CB4">
              <w:rPr>
                <w:rFonts w:ascii="Courier New" w:eastAsia="Calibri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76" w:rsidRPr="00512CB4" w:rsidRDefault="008F4F76" w:rsidP="001F4E4E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512CB4">
              <w:rPr>
                <w:rFonts w:ascii="Courier New" w:eastAsia="Calibri" w:hAnsi="Courier New" w:cs="Courier New"/>
                <w:sz w:val="22"/>
                <w:szCs w:val="22"/>
              </w:rPr>
              <w:t>1702,5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76" w:rsidRPr="00512CB4" w:rsidRDefault="008F4F76" w:rsidP="001F4E4E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512CB4">
              <w:rPr>
                <w:rFonts w:ascii="Courier New" w:eastAsia="Calibri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76" w:rsidRPr="00512CB4" w:rsidRDefault="008F4F76" w:rsidP="001F4E4E">
            <w:pPr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</w:tr>
    </w:tbl>
    <w:p w:rsidR="008F4F76" w:rsidRPr="00512CB4" w:rsidRDefault="008F4F76" w:rsidP="008F4F76">
      <w:pPr>
        <w:ind w:firstLine="709"/>
        <w:jc w:val="both"/>
        <w:rPr>
          <w:rFonts w:ascii="Arial" w:hAnsi="Arial" w:cs="Arial"/>
        </w:rPr>
      </w:pPr>
    </w:p>
    <w:p w:rsidR="00152795" w:rsidRPr="00512CB4" w:rsidRDefault="00152795" w:rsidP="00152795">
      <w:pPr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 xml:space="preserve">Общий объем расходов за 9 месяцев 2017 год составил - 6688,4 тыс. рублей, за аналогичный период  2016 года составил - 5853,9 тыс. руб. </w:t>
      </w:r>
    </w:p>
    <w:p w:rsidR="00152795" w:rsidRPr="00512CB4" w:rsidRDefault="00152795" w:rsidP="00152795">
      <w:pPr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>Собственные доходы и финансовая помощь  были направлены на финансирование первоочередных видов расходов;</w:t>
      </w:r>
    </w:p>
    <w:p w:rsidR="00152795" w:rsidRPr="00512CB4" w:rsidRDefault="00152795" w:rsidP="00152795">
      <w:pPr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>- заработная плата с начислениями работникам культуры;</w:t>
      </w:r>
    </w:p>
    <w:p w:rsidR="00152795" w:rsidRPr="00512CB4" w:rsidRDefault="00152795" w:rsidP="00152795">
      <w:pPr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>- расходы по ремонту дорог, благоустройство, жилищно-коммунальное хозяйство;</w:t>
      </w:r>
    </w:p>
    <w:p w:rsidR="00152795" w:rsidRPr="00512CB4" w:rsidRDefault="00152795" w:rsidP="00152795">
      <w:pPr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 xml:space="preserve">- обеспечение </w:t>
      </w:r>
      <w:proofErr w:type="spellStart"/>
      <w:r w:rsidRPr="00512CB4">
        <w:rPr>
          <w:rFonts w:ascii="Arial" w:hAnsi="Arial" w:cs="Arial"/>
        </w:rPr>
        <w:t>софинансирования</w:t>
      </w:r>
      <w:proofErr w:type="spellEnd"/>
      <w:r w:rsidRPr="00512CB4">
        <w:rPr>
          <w:rFonts w:ascii="Arial" w:hAnsi="Arial" w:cs="Arial"/>
        </w:rPr>
        <w:t xml:space="preserve">  областных программ;</w:t>
      </w:r>
    </w:p>
    <w:p w:rsidR="00152795" w:rsidRPr="00512CB4" w:rsidRDefault="00152795" w:rsidP="00152795">
      <w:pPr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>- оплата электроэнергии;</w:t>
      </w:r>
    </w:p>
    <w:p w:rsidR="00152795" w:rsidRPr="00512CB4" w:rsidRDefault="00152795" w:rsidP="00152795">
      <w:pPr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>- проведение социально - значимых и спортивных мероприятий;</w:t>
      </w:r>
    </w:p>
    <w:p w:rsidR="00152795" w:rsidRPr="00512CB4" w:rsidRDefault="00152795" w:rsidP="00152795">
      <w:pPr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 xml:space="preserve">- расходы на содержание аппарата администрации. </w:t>
      </w:r>
    </w:p>
    <w:p w:rsidR="00152795" w:rsidRPr="00512CB4" w:rsidRDefault="00152795" w:rsidP="00152795">
      <w:pPr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 xml:space="preserve">Расходы по разделу  </w:t>
      </w:r>
      <w:r w:rsidRPr="00512CB4">
        <w:rPr>
          <w:rFonts w:ascii="Arial" w:hAnsi="Arial" w:cs="Arial"/>
          <w:b/>
        </w:rPr>
        <w:t>Дорожное хозяйство</w:t>
      </w:r>
      <w:r w:rsidRPr="00512CB4">
        <w:rPr>
          <w:rFonts w:ascii="Arial" w:hAnsi="Arial" w:cs="Arial"/>
        </w:rPr>
        <w:t xml:space="preserve"> (дорожные фонды) за </w:t>
      </w:r>
      <w:r w:rsidRPr="00512CB4">
        <w:rPr>
          <w:rFonts w:ascii="Arial" w:hAnsi="Arial" w:cs="Arial"/>
          <w:lang w:val="en-US"/>
        </w:rPr>
        <w:t>I</w:t>
      </w:r>
      <w:r w:rsidRPr="00512CB4">
        <w:rPr>
          <w:rFonts w:ascii="Arial" w:hAnsi="Arial" w:cs="Arial"/>
        </w:rPr>
        <w:t xml:space="preserve"> полугодие - 529,2 тыс. руб. из них: </w:t>
      </w:r>
    </w:p>
    <w:p w:rsidR="00152795" w:rsidRPr="00512CB4" w:rsidRDefault="00152795" w:rsidP="00152795">
      <w:pPr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>-</w:t>
      </w:r>
      <w:r w:rsidRPr="00512CB4">
        <w:rPr>
          <w:rFonts w:ascii="Arial" w:eastAsia="Calibri" w:hAnsi="Arial" w:cs="Arial"/>
        </w:rPr>
        <w:t>70,0 тыс. руб. на проект организации дорожного движения</w:t>
      </w:r>
      <w:r w:rsidRPr="00512CB4">
        <w:rPr>
          <w:rFonts w:ascii="Arial" w:hAnsi="Arial" w:cs="Arial"/>
        </w:rPr>
        <w:t xml:space="preserve"> </w:t>
      </w:r>
    </w:p>
    <w:p w:rsidR="00152795" w:rsidRPr="00512CB4" w:rsidRDefault="00152795" w:rsidP="00152795">
      <w:pPr>
        <w:jc w:val="both"/>
        <w:rPr>
          <w:rFonts w:ascii="Arial" w:eastAsia="Calibri" w:hAnsi="Arial" w:cs="Arial"/>
        </w:rPr>
      </w:pPr>
      <w:r w:rsidRPr="00512CB4">
        <w:rPr>
          <w:rFonts w:ascii="Arial" w:eastAsia="Calibri" w:hAnsi="Arial" w:cs="Arial"/>
        </w:rPr>
        <w:t xml:space="preserve">- 152,6 тыс. руб. на ремонт дороги в д. </w:t>
      </w:r>
      <w:proofErr w:type="spellStart"/>
      <w:r w:rsidRPr="00512CB4">
        <w:rPr>
          <w:rFonts w:ascii="Arial" w:eastAsia="Calibri" w:hAnsi="Arial" w:cs="Arial"/>
        </w:rPr>
        <w:t>Моголюты</w:t>
      </w:r>
      <w:proofErr w:type="spellEnd"/>
      <w:r w:rsidRPr="00512CB4">
        <w:rPr>
          <w:rFonts w:ascii="Arial" w:eastAsia="Calibri" w:hAnsi="Arial" w:cs="Arial"/>
        </w:rPr>
        <w:t>;</w:t>
      </w:r>
    </w:p>
    <w:p w:rsidR="00152795" w:rsidRPr="00512CB4" w:rsidRDefault="00152795" w:rsidP="00152795">
      <w:pPr>
        <w:jc w:val="both"/>
        <w:rPr>
          <w:rFonts w:ascii="Arial" w:eastAsia="Calibri" w:hAnsi="Arial" w:cs="Arial"/>
        </w:rPr>
      </w:pPr>
      <w:r w:rsidRPr="00512CB4">
        <w:rPr>
          <w:rFonts w:ascii="Arial" w:eastAsia="Calibri" w:hAnsi="Arial" w:cs="Arial"/>
        </w:rPr>
        <w:t>- 22,6 тыс. руб. на приобретение дорожных знаков;</w:t>
      </w:r>
    </w:p>
    <w:p w:rsidR="0044522C" w:rsidRDefault="00152795" w:rsidP="00152795">
      <w:pPr>
        <w:jc w:val="both"/>
        <w:rPr>
          <w:rFonts w:ascii="Arial" w:hAnsi="Arial" w:cs="Arial"/>
        </w:rPr>
      </w:pPr>
      <w:r w:rsidRPr="00512CB4">
        <w:rPr>
          <w:rFonts w:ascii="Arial" w:eastAsia="Calibri" w:hAnsi="Arial" w:cs="Arial"/>
        </w:rPr>
        <w:t xml:space="preserve">- 283,9 тыс. руб. </w:t>
      </w:r>
      <w:proofErr w:type="gramStart"/>
      <w:r w:rsidRPr="00512CB4">
        <w:rPr>
          <w:rFonts w:ascii="Arial" w:eastAsia="Calibri" w:hAnsi="Arial" w:cs="Arial"/>
        </w:rPr>
        <w:t>–н</w:t>
      </w:r>
      <w:proofErr w:type="gramEnd"/>
      <w:r w:rsidRPr="00512CB4">
        <w:rPr>
          <w:rFonts w:ascii="Arial" w:eastAsia="Calibri" w:hAnsi="Arial" w:cs="Arial"/>
        </w:rPr>
        <w:t xml:space="preserve">а покупку светильников для освещения улиц в с. Енисей, д. Онгосор, д. </w:t>
      </w:r>
      <w:proofErr w:type="spellStart"/>
      <w:r w:rsidRPr="00512CB4">
        <w:rPr>
          <w:rFonts w:ascii="Arial" w:eastAsia="Calibri" w:hAnsi="Arial" w:cs="Arial"/>
        </w:rPr>
        <w:t>Шотой</w:t>
      </w:r>
      <w:proofErr w:type="spellEnd"/>
      <w:r w:rsidRPr="00512CB4">
        <w:rPr>
          <w:rFonts w:ascii="Arial" w:eastAsia="Calibri" w:hAnsi="Arial" w:cs="Arial"/>
        </w:rPr>
        <w:t xml:space="preserve">, д. </w:t>
      </w:r>
      <w:proofErr w:type="spellStart"/>
      <w:r w:rsidRPr="00512CB4">
        <w:rPr>
          <w:rFonts w:ascii="Arial" w:eastAsia="Calibri" w:hAnsi="Arial" w:cs="Arial"/>
        </w:rPr>
        <w:t>Моголюты</w:t>
      </w:r>
      <w:proofErr w:type="spellEnd"/>
      <w:r w:rsidRPr="00512CB4">
        <w:rPr>
          <w:rFonts w:ascii="Arial" w:eastAsia="Calibri" w:hAnsi="Arial" w:cs="Arial"/>
        </w:rPr>
        <w:t>;.</w:t>
      </w:r>
    </w:p>
    <w:p w:rsidR="00152795" w:rsidRPr="0044522C" w:rsidRDefault="00152795" w:rsidP="00152795">
      <w:pPr>
        <w:jc w:val="both"/>
        <w:rPr>
          <w:rFonts w:ascii="Arial" w:hAnsi="Arial" w:cs="Arial"/>
        </w:rPr>
      </w:pPr>
      <w:r w:rsidRPr="00512CB4">
        <w:rPr>
          <w:rFonts w:ascii="Arial" w:hAnsi="Arial" w:cs="Arial"/>
          <w:bCs/>
        </w:rPr>
        <w:t>Расходы на реализацию перечня проектов народных инициатив на 2017 год (ограждение кладбища в местности «</w:t>
      </w:r>
      <w:proofErr w:type="spellStart"/>
      <w:r w:rsidRPr="00512CB4">
        <w:rPr>
          <w:rFonts w:ascii="Arial" w:hAnsi="Arial" w:cs="Arial"/>
          <w:bCs/>
        </w:rPr>
        <w:t>Хабагур</w:t>
      </w:r>
      <w:proofErr w:type="spellEnd"/>
      <w:r w:rsidRPr="00512CB4">
        <w:rPr>
          <w:rFonts w:ascii="Arial" w:hAnsi="Arial" w:cs="Arial"/>
          <w:bCs/>
        </w:rPr>
        <w:t xml:space="preserve">»;  </w:t>
      </w:r>
      <w:r w:rsidRPr="00512CB4">
        <w:rPr>
          <w:rFonts w:ascii="Arial" w:hAnsi="Arial" w:cs="Arial"/>
        </w:rPr>
        <w:t xml:space="preserve">реализация мероприятий федеральной целевой программы </w:t>
      </w:r>
      <w:r w:rsidRPr="00512CB4">
        <w:rPr>
          <w:rFonts w:ascii="Arial" w:hAnsi="Arial" w:cs="Arial"/>
          <w:bCs/>
        </w:rPr>
        <w:t>"Устойчивое развитие сельских территорий на 2014-2017 годы и на период до 2020 годов" -</w:t>
      </w:r>
      <w:r w:rsidRPr="00512CB4">
        <w:rPr>
          <w:rFonts w:ascii="Arial" w:hAnsi="Arial" w:cs="Arial"/>
        </w:rPr>
        <w:t xml:space="preserve"> </w:t>
      </w:r>
      <w:r w:rsidRPr="00512CB4">
        <w:rPr>
          <w:rFonts w:ascii="Arial" w:hAnsi="Arial" w:cs="Arial"/>
          <w:bCs/>
        </w:rPr>
        <w:t xml:space="preserve">Мероприятия связанные с </w:t>
      </w:r>
      <w:proofErr w:type="spellStart"/>
      <w:r w:rsidRPr="00512CB4">
        <w:rPr>
          <w:rFonts w:ascii="Arial" w:hAnsi="Arial" w:cs="Arial"/>
          <w:bCs/>
        </w:rPr>
        <w:t>грантовой</w:t>
      </w:r>
      <w:proofErr w:type="spellEnd"/>
      <w:r w:rsidRPr="00512CB4">
        <w:rPr>
          <w:rFonts w:ascii="Arial" w:hAnsi="Arial" w:cs="Arial"/>
          <w:bCs/>
        </w:rPr>
        <w:t xml:space="preserve"> поддержкой местных инициатив граждан проживающих в сельской местности </w:t>
      </w:r>
      <w:r w:rsidRPr="00512CB4">
        <w:rPr>
          <w:rFonts w:ascii="Arial" w:hAnsi="Arial" w:cs="Arial"/>
          <w:color w:val="0D0D0D"/>
        </w:rPr>
        <w:t>«Создание и обустройство детской игровой площадки «Звездочка» в д. Онгосор 155,0 тыс. руб. 100,0%. (в 2016 году за 9 мес. 0,0 тыс</w:t>
      </w:r>
      <w:proofErr w:type="gramStart"/>
      <w:r w:rsidRPr="00512CB4">
        <w:rPr>
          <w:rFonts w:ascii="Arial" w:hAnsi="Arial" w:cs="Arial"/>
          <w:color w:val="0D0D0D"/>
        </w:rPr>
        <w:t>.р</w:t>
      </w:r>
      <w:proofErr w:type="gramEnd"/>
      <w:r w:rsidRPr="00512CB4">
        <w:rPr>
          <w:rFonts w:ascii="Arial" w:hAnsi="Arial" w:cs="Arial"/>
          <w:color w:val="0D0D0D"/>
        </w:rPr>
        <w:t>уб.)</w:t>
      </w:r>
    </w:p>
    <w:p w:rsidR="00152795" w:rsidRPr="00512CB4" w:rsidRDefault="00152795" w:rsidP="00152795">
      <w:pPr>
        <w:jc w:val="both"/>
        <w:rPr>
          <w:rFonts w:ascii="Arial" w:hAnsi="Arial" w:cs="Arial"/>
        </w:rPr>
      </w:pPr>
    </w:p>
    <w:p w:rsidR="0014345C" w:rsidRPr="00512CB4" w:rsidRDefault="0014345C" w:rsidP="00A25F8D">
      <w:pPr>
        <w:ind w:firstLine="709"/>
        <w:jc w:val="center"/>
        <w:rPr>
          <w:rFonts w:ascii="Arial" w:hAnsi="Arial" w:cs="Arial"/>
          <w:b/>
          <w:bCs/>
          <w:iCs/>
          <w:u w:val="single"/>
        </w:rPr>
      </w:pPr>
      <w:r w:rsidRPr="00512CB4">
        <w:rPr>
          <w:rFonts w:ascii="Arial" w:hAnsi="Arial" w:cs="Arial"/>
          <w:b/>
          <w:bCs/>
          <w:iCs/>
          <w:u w:val="single"/>
        </w:rPr>
        <w:t>СЕЛЬСКОЕ ХОЗЯЙСТВО</w:t>
      </w:r>
    </w:p>
    <w:p w:rsidR="0014345C" w:rsidRPr="00512CB4" w:rsidRDefault="0014345C" w:rsidP="00A25F8D">
      <w:pPr>
        <w:ind w:firstLine="709"/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>Сельское хозяйство представлено фермерскими хозяйствами, индивидуальными предпринимателями, которые занимаются сельскохозяйственным производством</w:t>
      </w:r>
      <w:r w:rsidR="00DB20AC" w:rsidRPr="00512CB4">
        <w:rPr>
          <w:rFonts w:ascii="Arial" w:hAnsi="Arial" w:cs="Arial"/>
        </w:rPr>
        <w:t>.</w:t>
      </w:r>
    </w:p>
    <w:p w:rsidR="00DB20AC" w:rsidRPr="00512CB4" w:rsidRDefault="00DB20AC" w:rsidP="00A25F8D">
      <w:pPr>
        <w:ind w:firstLine="709"/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>В 2017 году количество фермерских хозяйств увеличилось на 7</w:t>
      </w:r>
      <w:r w:rsidR="00152795" w:rsidRPr="00512CB4">
        <w:rPr>
          <w:rFonts w:ascii="Arial" w:hAnsi="Arial" w:cs="Arial"/>
        </w:rPr>
        <w:t xml:space="preserve"> хозяйств</w:t>
      </w:r>
      <w:r w:rsidRPr="00512CB4">
        <w:rPr>
          <w:rFonts w:ascii="Arial" w:hAnsi="Arial" w:cs="Arial"/>
        </w:rPr>
        <w:t>, итого зарегистрировано 35 хозяйств.</w:t>
      </w:r>
    </w:p>
    <w:p w:rsidR="0014345C" w:rsidRPr="00512CB4" w:rsidRDefault="00DB20AC" w:rsidP="00A25F8D">
      <w:pPr>
        <w:ind w:firstLine="709"/>
        <w:jc w:val="both"/>
        <w:rPr>
          <w:rFonts w:ascii="Arial" w:hAnsi="Arial" w:cs="Arial"/>
        </w:rPr>
      </w:pPr>
      <w:proofErr w:type="gramStart"/>
      <w:r w:rsidRPr="00512CB4">
        <w:rPr>
          <w:rFonts w:ascii="Arial" w:hAnsi="Arial" w:cs="Arial"/>
        </w:rPr>
        <w:t>Количество фермерских хозяйств, занимающихся в</w:t>
      </w:r>
      <w:r w:rsidR="0014345C" w:rsidRPr="00512CB4">
        <w:rPr>
          <w:rFonts w:ascii="Arial" w:hAnsi="Arial" w:cs="Arial"/>
        </w:rPr>
        <w:t xml:space="preserve">ыращиванием зерновых культур </w:t>
      </w:r>
      <w:r w:rsidRPr="00512CB4">
        <w:rPr>
          <w:rFonts w:ascii="Arial" w:hAnsi="Arial" w:cs="Arial"/>
        </w:rPr>
        <w:t xml:space="preserve">увеличилось в 1,4 раза (с 10 КФХ до 14 КФХ) </w:t>
      </w:r>
      <w:r w:rsidR="0014345C" w:rsidRPr="00512CB4">
        <w:rPr>
          <w:rFonts w:ascii="Arial" w:hAnsi="Arial" w:cs="Arial"/>
        </w:rPr>
        <w:t xml:space="preserve">  – это  Федоров В.М., Базаров Д.Т., Атутов Г.Ц., Адамова Т.А., Шатаев И.Н., Иванова И.А., </w:t>
      </w:r>
      <w:proofErr w:type="spellStart"/>
      <w:r w:rsidR="0014345C" w:rsidRPr="00512CB4">
        <w:rPr>
          <w:rFonts w:ascii="Arial" w:hAnsi="Arial" w:cs="Arial"/>
        </w:rPr>
        <w:t>Елбаев</w:t>
      </w:r>
      <w:proofErr w:type="spellEnd"/>
      <w:r w:rsidR="0014345C" w:rsidRPr="00512CB4">
        <w:rPr>
          <w:rFonts w:ascii="Arial" w:hAnsi="Arial" w:cs="Arial"/>
        </w:rPr>
        <w:t xml:space="preserve"> В.В., </w:t>
      </w:r>
      <w:proofErr w:type="spellStart"/>
      <w:r w:rsidR="0014345C" w:rsidRPr="00512CB4">
        <w:rPr>
          <w:rFonts w:ascii="Arial" w:hAnsi="Arial" w:cs="Arial"/>
        </w:rPr>
        <w:t>Билданова</w:t>
      </w:r>
      <w:proofErr w:type="spellEnd"/>
      <w:r w:rsidR="0014345C" w:rsidRPr="00512CB4">
        <w:rPr>
          <w:rFonts w:ascii="Arial" w:hAnsi="Arial" w:cs="Arial"/>
        </w:rPr>
        <w:t xml:space="preserve"> Н.Р., Наумова В.В. и </w:t>
      </w:r>
      <w:proofErr w:type="spellStart"/>
      <w:r w:rsidRPr="00512CB4">
        <w:rPr>
          <w:rFonts w:ascii="Arial" w:hAnsi="Arial" w:cs="Arial"/>
        </w:rPr>
        <w:t>Сонголов</w:t>
      </w:r>
      <w:proofErr w:type="spellEnd"/>
      <w:r w:rsidRPr="00512CB4">
        <w:rPr>
          <w:rFonts w:ascii="Arial" w:hAnsi="Arial" w:cs="Arial"/>
        </w:rPr>
        <w:t xml:space="preserve"> А.И., </w:t>
      </w:r>
      <w:proofErr w:type="spellStart"/>
      <w:r w:rsidRPr="00512CB4">
        <w:rPr>
          <w:rFonts w:ascii="Arial" w:hAnsi="Arial" w:cs="Arial"/>
        </w:rPr>
        <w:t>Петонов</w:t>
      </w:r>
      <w:proofErr w:type="spellEnd"/>
      <w:r w:rsidRPr="00512CB4">
        <w:rPr>
          <w:rFonts w:ascii="Arial" w:hAnsi="Arial" w:cs="Arial"/>
        </w:rPr>
        <w:t xml:space="preserve"> И.В., Иванова У.В., Атутова В.В., Зырянова И.</w:t>
      </w:r>
      <w:proofErr w:type="gramEnd"/>
      <w:r w:rsidRPr="00512CB4">
        <w:rPr>
          <w:rFonts w:ascii="Arial" w:hAnsi="Arial" w:cs="Arial"/>
        </w:rPr>
        <w:t>И.</w:t>
      </w:r>
    </w:p>
    <w:p w:rsidR="0014345C" w:rsidRPr="00512CB4" w:rsidRDefault="0014345C" w:rsidP="00171E82">
      <w:pPr>
        <w:ind w:firstLine="709"/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lastRenderedPageBreak/>
        <w:t xml:space="preserve">Итоги о сборе урожая </w:t>
      </w:r>
      <w:proofErr w:type="spellStart"/>
      <w:r w:rsidRPr="00512CB4">
        <w:rPr>
          <w:rFonts w:ascii="Arial" w:hAnsi="Arial" w:cs="Arial"/>
        </w:rPr>
        <w:t>сельхозкультур</w:t>
      </w:r>
      <w:proofErr w:type="spellEnd"/>
      <w:r w:rsidRPr="00512CB4">
        <w:rPr>
          <w:rFonts w:ascii="Arial" w:hAnsi="Arial" w:cs="Arial"/>
        </w:rPr>
        <w:t xml:space="preserve"> по КФХ МО «Бурят-Янгуты» - </w:t>
      </w:r>
      <w:r w:rsidR="00081268" w:rsidRPr="00512CB4">
        <w:rPr>
          <w:rFonts w:ascii="Arial" w:hAnsi="Arial" w:cs="Arial"/>
        </w:rPr>
        <w:t xml:space="preserve">посевная площадь всего - </w:t>
      </w:r>
      <w:r w:rsidR="0044522C">
        <w:rPr>
          <w:rFonts w:ascii="Arial" w:hAnsi="Arial" w:cs="Arial"/>
        </w:rPr>
        <w:t>2716</w:t>
      </w:r>
      <w:r w:rsidR="00081268" w:rsidRPr="00512CB4">
        <w:rPr>
          <w:rFonts w:ascii="Arial" w:hAnsi="Arial" w:cs="Arial"/>
        </w:rPr>
        <w:t xml:space="preserve"> га, из них зерновых – </w:t>
      </w:r>
      <w:r w:rsidR="00094F67" w:rsidRPr="00512CB4">
        <w:rPr>
          <w:rFonts w:ascii="Arial" w:hAnsi="Arial" w:cs="Arial"/>
        </w:rPr>
        <w:t>1886</w:t>
      </w:r>
      <w:r w:rsidR="00081268" w:rsidRPr="00512CB4">
        <w:rPr>
          <w:rFonts w:ascii="Arial" w:hAnsi="Arial" w:cs="Arial"/>
        </w:rPr>
        <w:t xml:space="preserve"> га</w:t>
      </w:r>
      <w:r w:rsidR="00094F67" w:rsidRPr="00512CB4">
        <w:rPr>
          <w:rFonts w:ascii="Arial" w:hAnsi="Arial" w:cs="Arial"/>
        </w:rPr>
        <w:t xml:space="preserve"> (увеличение на 15 %)</w:t>
      </w:r>
      <w:r w:rsidR="00081268" w:rsidRPr="00512CB4">
        <w:rPr>
          <w:rFonts w:ascii="Arial" w:hAnsi="Arial" w:cs="Arial"/>
        </w:rPr>
        <w:t xml:space="preserve">, кормовых – </w:t>
      </w:r>
      <w:r w:rsidR="009A7DD2" w:rsidRPr="00512CB4">
        <w:rPr>
          <w:rFonts w:ascii="Arial" w:hAnsi="Arial" w:cs="Arial"/>
        </w:rPr>
        <w:t>415</w:t>
      </w:r>
      <w:r w:rsidR="00081268" w:rsidRPr="00512CB4">
        <w:rPr>
          <w:rFonts w:ascii="Arial" w:hAnsi="Arial" w:cs="Arial"/>
        </w:rPr>
        <w:t xml:space="preserve"> га</w:t>
      </w:r>
      <w:r w:rsidR="009A7DD2" w:rsidRPr="00512CB4">
        <w:rPr>
          <w:rFonts w:ascii="Arial" w:hAnsi="Arial" w:cs="Arial"/>
        </w:rPr>
        <w:t xml:space="preserve"> (увеличение на 24%)</w:t>
      </w:r>
      <w:r w:rsidR="00081268" w:rsidRPr="00512CB4">
        <w:rPr>
          <w:rFonts w:ascii="Arial" w:hAnsi="Arial" w:cs="Arial"/>
        </w:rPr>
        <w:t xml:space="preserve">, многолетних – </w:t>
      </w:r>
      <w:r w:rsidR="009A7DD2" w:rsidRPr="00512CB4">
        <w:rPr>
          <w:rFonts w:ascii="Arial" w:hAnsi="Arial" w:cs="Arial"/>
        </w:rPr>
        <w:t>415</w:t>
      </w:r>
      <w:r w:rsidR="00081268" w:rsidRPr="00512CB4">
        <w:rPr>
          <w:rFonts w:ascii="Arial" w:hAnsi="Arial" w:cs="Arial"/>
        </w:rPr>
        <w:t xml:space="preserve"> га</w:t>
      </w:r>
      <w:proofErr w:type="gramStart"/>
      <w:r w:rsidR="00081268" w:rsidRPr="00512CB4">
        <w:rPr>
          <w:rFonts w:ascii="Arial" w:hAnsi="Arial" w:cs="Arial"/>
        </w:rPr>
        <w:t>.</w:t>
      </w:r>
      <w:proofErr w:type="gramEnd"/>
      <w:r w:rsidR="009A7DD2" w:rsidRPr="00512CB4">
        <w:rPr>
          <w:rFonts w:ascii="Arial" w:hAnsi="Arial" w:cs="Arial"/>
        </w:rPr>
        <w:t xml:space="preserve"> (</w:t>
      </w:r>
      <w:proofErr w:type="gramStart"/>
      <w:r w:rsidR="009A7DD2" w:rsidRPr="00512CB4">
        <w:rPr>
          <w:rFonts w:ascii="Arial" w:hAnsi="Arial" w:cs="Arial"/>
        </w:rPr>
        <w:t>у</w:t>
      </w:r>
      <w:proofErr w:type="gramEnd"/>
      <w:r w:rsidR="009A7DD2" w:rsidRPr="00512CB4">
        <w:rPr>
          <w:rFonts w:ascii="Arial" w:hAnsi="Arial" w:cs="Arial"/>
        </w:rPr>
        <w:t>величение на 93 %)</w:t>
      </w:r>
      <w:r w:rsidR="00775EEC" w:rsidRPr="00512CB4">
        <w:rPr>
          <w:rFonts w:ascii="Arial" w:hAnsi="Arial" w:cs="Arial"/>
        </w:rPr>
        <w:t>.</w:t>
      </w:r>
    </w:p>
    <w:p w:rsidR="0014345C" w:rsidRPr="00512CB4" w:rsidRDefault="00081268" w:rsidP="00171E82">
      <w:pPr>
        <w:ind w:firstLine="709"/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>Обработано пашни под пары - 700</w:t>
      </w:r>
      <w:r w:rsidR="0014345C" w:rsidRPr="00512CB4">
        <w:rPr>
          <w:rFonts w:ascii="Arial" w:hAnsi="Arial" w:cs="Arial"/>
        </w:rPr>
        <w:t xml:space="preserve"> га.</w:t>
      </w:r>
    </w:p>
    <w:p w:rsidR="0014345C" w:rsidRPr="00512CB4" w:rsidRDefault="00094F67" w:rsidP="002253F3">
      <w:pPr>
        <w:ind w:firstLine="709"/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>Валовый сбор составил – 22992 ц.</w:t>
      </w:r>
    </w:p>
    <w:p w:rsidR="0014345C" w:rsidRPr="00512CB4" w:rsidRDefault="0014345C" w:rsidP="00A25F8D">
      <w:pPr>
        <w:ind w:firstLine="709"/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>Также крестьянско-фермерские хозяйства занимаются р</w:t>
      </w:r>
      <w:r w:rsidR="00152795" w:rsidRPr="00512CB4">
        <w:rPr>
          <w:rFonts w:ascii="Arial" w:hAnsi="Arial" w:cs="Arial"/>
        </w:rPr>
        <w:t>азведением КРС, свиней, лошадей</w:t>
      </w:r>
      <w:r w:rsidR="0044522C">
        <w:rPr>
          <w:rFonts w:ascii="Arial" w:hAnsi="Arial" w:cs="Arial"/>
        </w:rPr>
        <w:t>.</w:t>
      </w:r>
    </w:p>
    <w:p w:rsidR="0014345C" w:rsidRPr="00512CB4" w:rsidRDefault="0014345C" w:rsidP="00A25F8D">
      <w:pPr>
        <w:ind w:firstLine="709"/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>В личном подсобном хозяйстве разведением скота занимается  391 хозяйство.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1"/>
        <w:gridCol w:w="1183"/>
        <w:gridCol w:w="1183"/>
        <w:gridCol w:w="1620"/>
        <w:gridCol w:w="1843"/>
      </w:tblGrid>
      <w:tr w:rsidR="00EE374C" w:rsidRPr="00512CB4" w:rsidTr="00152795">
        <w:tc>
          <w:tcPr>
            <w:tcW w:w="3741" w:type="dxa"/>
          </w:tcPr>
          <w:p w:rsidR="00EE374C" w:rsidRPr="00512CB4" w:rsidRDefault="00EE374C" w:rsidP="005302F5">
            <w:pPr>
              <w:ind w:firstLine="709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83" w:type="dxa"/>
          </w:tcPr>
          <w:p w:rsidR="00EE374C" w:rsidRPr="00512CB4" w:rsidRDefault="00EE374C" w:rsidP="005302F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>2015 г.</w:t>
            </w:r>
          </w:p>
        </w:tc>
        <w:tc>
          <w:tcPr>
            <w:tcW w:w="1183" w:type="dxa"/>
          </w:tcPr>
          <w:p w:rsidR="00EE374C" w:rsidRPr="00512CB4" w:rsidRDefault="00EE374C" w:rsidP="005302F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>2016 г.</w:t>
            </w:r>
          </w:p>
        </w:tc>
        <w:tc>
          <w:tcPr>
            <w:tcW w:w="1620" w:type="dxa"/>
          </w:tcPr>
          <w:p w:rsidR="00EE374C" w:rsidRPr="00512CB4" w:rsidRDefault="00EE374C" w:rsidP="005302F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>9 мес. 2017 г.</w:t>
            </w:r>
          </w:p>
        </w:tc>
        <w:tc>
          <w:tcPr>
            <w:tcW w:w="1843" w:type="dxa"/>
          </w:tcPr>
          <w:p w:rsidR="00EE374C" w:rsidRPr="00512CB4" w:rsidRDefault="00162305" w:rsidP="005302F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>%, 2017</w:t>
            </w:r>
            <w:r w:rsidR="00EE374C" w:rsidRPr="00512CB4">
              <w:rPr>
                <w:rFonts w:ascii="Courier New" w:hAnsi="Courier New" w:cs="Courier New"/>
                <w:sz w:val="22"/>
                <w:szCs w:val="22"/>
              </w:rPr>
              <w:t>г. к 2015г.</w:t>
            </w:r>
          </w:p>
        </w:tc>
      </w:tr>
      <w:tr w:rsidR="00EE374C" w:rsidRPr="00512CB4" w:rsidTr="00152795">
        <w:tc>
          <w:tcPr>
            <w:tcW w:w="3741" w:type="dxa"/>
          </w:tcPr>
          <w:p w:rsidR="00EE374C" w:rsidRPr="00512CB4" w:rsidRDefault="00EE374C" w:rsidP="005302F5">
            <w:pPr>
              <w:ind w:firstLine="709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>Численность КРС – всего (голов)</w:t>
            </w:r>
          </w:p>
        </w:tc>
        <w:tc>
          <w:tcPr>
            <w:tcW w:w="1183" w:type="dxa"/>
          </w:tcPr>
          <w:p w:rsidR="00EE374C" w:rsidRPr="00512CB4" w:rsidRDefault="00EE374C" w:rsidP="005302F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>1598</w:t>
            </w:r>
          </w:p>
        </w:tc>
        <w:tc>
          <w:tcPr>
            <w:tcW w:w="1183" w:type="dxa"/>
          </w:tcPr>
          <w:p w:rsidR="00EE374C" w:rsidRPr="00512CB4" w:rsidRDefault="00EE374C" w:rsidP="005302F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>1408</w:t>
            </w:r>
          </w:p>
        </w:tc>
        <w:tc>
          <w:tcPr>
            <w:tcW w:w="1620" w:type="dxa"/>
          </w:tcPr>
          <w:p w:rsidR="00EE374C" w:rsidRPr="00512CB4" w:rsidRDefault="00162305" w:rsidP="005302F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>1299</w:t>
            </w:r>
          </w:p>
        </w:tc>
        <w:tc>
          <w:tcPr>
            <w:tcW w:w="1843" w:type="dxa"/>
          </w:tcPr>
          <w:p w:rsidR="00EE374C" w:rsidRPr="00512CB4" w:rsidRDefault="00687DC2" w:rsidP="005302F5">
            <w:pPr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>81,3</w:t>
            </w:r>
          </w:p>
        </w:tc>
      </w:tr>
      <w:tr w:rsidR="00EE374C" w:rsidRPr="00512CB4" w:rsidTr="00152795">
        <w:tc>
          <w:tcPr>
            <w:tcW w:w="3741" w:type="dxa"/>
          </w:tcPr>
          <w:p w:rsidR="00EE374C" w:rsidRPr="00512CB4" w:rsidRDefault="00EE374C" w:rsidP="005302F5">
            <w:pPr>
              <w:ind w:firstLine="709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83" w:type="dxa"/>
          </w:tcPr>
          <w:p w:rsidR="00EE374C" w:rsidRPr="00512CB4" w:rsidRDefault="00EE374C" w:rsidP="005302F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83" w:type="dxa"/>
          </w:tcPr>
          <w:p w:rsidR="00EE374C" w:rsidRPr="00512CB4" w:rsidRDefault="00EE374C" w:rsidP="005302F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0" w:type="dxa"/>
          </w:tcPr>
          <w:p w:rsidR="00EE374C" w:rsidRPr="00512CB4" w:rsidRDefault="00EE374C" w:rsidP="005302F5">
            <w:pPr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EE374C" w:rsidRPr="00512CB4" w:rsidRDefault="00EE374C" w:rsidP="005302F5">
            <w:pPr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EE374C" w:rsidRPr="00512CB4" w:rsidTr="00152795">
        <w:tc>
          <w:tcPr>
            <w:tcW w:w="3741" w:type="dxa"/>
          </w:tcPr>
          <w:p w:rsidR="00EE374C" w:rsidRPr="00512CB4" w:rsidRDefault="00EE374C" w:rsidP="005302F5">
            <w:pPr>
              <w:ind w:firstLine="709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 xml:space="preserve">           КФХ</w:t>
            </w:r>
          </w:p>
        </w:tc>
        <w:tc>
          <w:tcPr>
            <w:tcW w:w="1183" w:type="dxa"/>
          </w:tcPr>
          <w:p w:rsidR="00EE374C" w:rsidRPr="00512CB4" w:rsidRDefault="00EE374C" w:rsidP="005302F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>193</w:t>
            </w:r>
          </w:p>
        </w:tc>
        <w:tc>
          <w:tcPr>
            <w:tcW w:w="1183" w:type="dxa"/>
          </w:tcPr>
          <w:p w:rsidR="00EE374C" w:rsidRPr="00512CB4" w:rsidRDefault="00EE374C" w:rsidP="005302F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>178</w:t>
            </w:r>
          </w:p>
        </w:tc>
        <w:tc>
          <w:tcPr>
            <w:tcW w:w="1620" w:type="dxa"/>
          </w:tcPr>
          <w:p w:rsidR="00EE374C" w:rsidRPr="00512CB4" w:rsidRDefault="00703615" w:rsidP="005302F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>186</w:t>
            </w:r>
          </w:p>
        </w:tc>
        <w:tc>
          <w:tcPr>
            <w:tcW w:w="1843" w:type="dxa"/>
          </w:tcPr>
          <w:p w:rsidR="00EE374C" w:rsidRPr="00512CB4" w:rsidRDefault="00687DC2" w:rsidP="005302F5">
            <w:pPr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>96,4</w:t>
            </w:r>
          </w:p>
        </w:tc>
      </w:tr>
      <w:tr w:rsidR="00EE374C" w:rsidRPr="00512CB4" w:rsidTr="00152795">
        <w:tc>
          <w:tcPr>
            <w:tcW w:w="3741" w:type="dxa"/>
          </w:tcPr>
          <w:p w:rsidR="00EE374C" w:rsidRPr="00512CB4" w:rsidRDefault="00EE374C" w:rsidP="005302F5">
            <w:pPr>
              <w:ind w:firstLine="709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 xml:space="preserve">           Население</w:t>
            </w:r>
          </w:p>
        </w:tc>
        <w:tc>
          <w:tcPr>
            <w:tcW w:w="1183" w:type="dxa"/>
          </w:tcPr>
          <w:p w:rsidR="00EE374C" w:rsidRPr="00512CB4" w:rsidRDefault="00EE374C" w:rsidP="005302F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>1405</w:t>
            </w:r>
          </w:p>
        </w:tc>
        <w:tc>
          <w:tcPr>
            <w:tcW w:w="1183" w:type="dxa"/>
          </w:tcPr>
          <w:p w:rsidR="00EE374C" w:rsidRPr="00512CB4" w:rsidRDefault="00EE374C" w:rsidP="005302F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>1230</w:t>
            </w:r>
          </w:p>
        </w:tc>
        <w:tc>
          <w:tcPr>
            <w:tcW w:w="1620" w:type="dxa"/>
          </w:tcPr>
          <w:p w:rsidR="00EE374C" w:rsidRPr="00512CB4" w:rsidRDefault="00703615" w:rsidP="005302F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>1113</w:t>
            </w:r>
          </w:p>
        </w:tc>
        <w:tc>
          <w:tcPr>
            <w:tcW w:w="1843" w:type="dxa"/>
          </w:tcPr>
          <w:p w:rsidR="00EE374C" w:rsidRPr="00512CB4" w:rsidRDefault="00687DC2" w:rsidP="005302F5">
            <w:pPr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>79,2</w:t>
            </w:r>
          </w:p>
        </w:tc>
      </w:tr>
      <w:tr w:rsidR="00EE374C" w:rsidRPr="00512CB4" w:rsidTr="00152795">
        <w:tc>
          <w:tcPr>
            <w:tcW w:w="3741" w:type="dxa"/>
          </w:tcPr>
          <w:p w:rsidR="00EE374C" w:rsidRPr="00512CB4" w:rsidRDefault="00EE374C" w:rsidP="005302F5">
            <w:pPr>
              <w:ind w:firstLine="709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>В том числе коров</w:t>
            </w:r>
          </w:p>
        </w:tc>
        <w:tc>
          <w:tcPr>
            <w:tcW w:w="1183" w:type="dxa"/>
          </w:tcPr>
          <w:p w:rsidR="00EE374C" w:rsidRPr="00512CB4" w:rsidRDefault="00EE374C" w:rsidP="005302F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>839</w:t>
            </w:r>
          </w:p>
        </w:tc>
        <w:tc>
          <w:tcPr>
            <w:tcW w:w="1183" w:type="dxa"/>
          </w:tcPr>
          <w:p w:rsidR="00EE374C" w:rsidRPr="00512CB4" w:rsidRDefault="00EE374C" w:rsidP="005302F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620" w:type="dxa"/>
          </w:tcPr>
          <w:p w:rsidR="00EE374C" w:rsidRPr="00512CB4" w:rsidRDefault="00162305" w:rsidP="005302F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>781</w:t>
            </w:r>
          </w:p>
        </w:tc>
        <w:tc>
          <w:tcPr>
            <w:tcW w:w="1843" w:type="dxa"/>
          </w:tcPr>
          <w:p w:rsidR="00EE374C" w:rsidRPr="00512CB4" w:rsidRDefault="00687DC2" w:rsidP="005302F5">
            <w:pPr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>93,1</w:t>
            </w:r>
          </w:p>
        </w:tc>
      </w:tr>
      <w:tr w:rsidR="00EE374C" w:rsidRPr="00512CB4" w:rsidTr="00152795">
        <w:tc>
          <w:tcPr>
            <w:tcW w:w="3741" w:type="dxa"/>
          </w:tcPr>
          <w:p w:rsidR="00EE374C" w:rsidRPr="00512CB4" w:rsidRDefault="00EE374C" w:rsidP="005302F5">
            <w:pPr>
              <w:ind w:firstLine="709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>В т.ч. СХП</w:t>
            </w:r>
          </w:p>
          <w:p w:rsidR="00EE374C" w:rsidRPr="00512CB4" w:rsidRDefault="00EE374C" w:rsidP="005302F5">
            <w:pPr>
              <w:ind w:firstLine="709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 xml:space="preserve">          КФХ</w:t>
            </w:r>
          </w:p>
        </w:tc>
        <w:tc>
          <w:tcPr>
            <w:tcW w:w="1183" w:type="dxa"/>
            <w:vAlign w:val="bottom"/>
          </w:tcPr>
          <w:p w:rsidR="00EE374C" w:rsidRPr="00512CB4" w:rsidRDefault="00EE374C" w:rsidP="005302F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>54</w:t>
            </w:r>
          </w:p>
        </w:tc>
        <w:tc>
          <w:tcPr>
            <w:tcW w:w="1183" w:type="dxa"/>
          </w:tcPr>
          <w:p w:rsidR="00EE374C" w:rsidRPr="00512CB4" w:rsidRDefault="00EE374C" w:rsidP="005302F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EE374C" w:rsidRPr="00512CB4" w:rsidRDefault="00EE374C" w:rsidP="005302F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>56</w:t>
            </w:r>
          </w:p>
        </w:tc>
        <w:tc>
          <w:tcPr>
            <w:tcW w:w="1620" w:type="dxa"/>
          </w:tcPr>
          <w:p w:rsidR="00B84C3C" w:rsidRPr="00512CB4" w:rsidRDefault="00B84C3C" w:rsidP="005302F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EE374C" w:rsidRPr="00512CB4" w:rsidRDefault="00703615" w:rsidP="005302F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>60</w:t>
            </w:r>
          </w:p>
        </w:tc>
        <w:tc>
          <w:tcPr>
            <w:tcW w:w="1843" w:type="dxa"/>
            <w:vAlign w:val="bottom"/>
          </w:tcPr>
          <w:p w:rsidR="00EE374C" w:rsidRPr="00512CB4" w:rsidRDefault="00687DC2" w:rsidP="005302F5">
            <w:pPr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>111,1</w:t>
            </w:r>
          </w:p>
        </w:tc>
      </w:tr>
      <w:tr w:rsidR="00EE374C" w:rsidRPr="00512CB4" w:rsidTr="00152795">
        <w:tc>
          <w:tcPr>
            <w:tcW w:w="3741" w:type="dxa"/>
          </w:tcPr>
          <w:p w:rsidR="00EE374C" w:rsidRPr="00512CB4" w:rsidRDefault="00EE374C" w:rsidP="005302F5">
            <w:pPr>
              <w:ind w:firstLine="709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 xml:space="preserve">          Население</w:t>
            </w:r>
          </w:p>
        </w:tc>
        <w:tc>
          <w:tcPr>
            <w:tcW w:w="1183" w:type="dxa"/>
          </w:tcPr>
          <w:p w:rsidR="00EE374C" w:rsidRPr="00512CB4" w:rsidRDefault="00EE374C" w:rsidP="005302F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>785</w:t>
            </w:r>
          </w:p>
        </w:tc>
        <w:tc>
          <w:tcPr>
            <w:tcW w:w="1183" w:type="dxa"/>
          </w:tcPr>
          <w:p w:rsidR="00EE374C" w:rsidRPr="00512CB4" w:rsidRDefault="00EE374C" w:rsidP="005302F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>744</w:t>
            </w:r>
          </w:p>
        </w:tc>
        <w:tc>
          <w:tcPr>
            <w:tcW w:w="1620" w:type="dxa"/>
          </w:tcPr>
          <w:p w:rsidR="00EE374C" w:rsidRPr="00512CB4" w:rsidRDefault="00F60ACB" w:rsidP="005302F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>721</w:t>
            </w:r>
          </w:p>
        </w:tc>
        <w:tc>
          <w:tcPr>
            <w:tcW w:w="1843" w:type="dxa"/>
          </w:tcPr>
          <w:p w:rsidR="00EE374C" w:rsidRPr="00512CB4" w:rsidRDefault="00687DC2" w:rsidP="005302F5">
            <w:pPr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>92</w:t>
            </w:r>
          </w:p>
        </w:tc>
      </w:tr>
      <w:tr w:rsidR="00EE374C" w:rsidRPr="00512CB4" w:rsidTr="00152795">
        <w:tc>
          <w:tcPr>
            <w:tcW w:w="3741" w:type="dxa"/>
          </w:tcPr>
          <w:p w:rsidR="00EE374C" w:rsidRPr="00512CB4" w:rsidRDefault="00EE374C" w:rsidP="005302F5">
            <w:pPr>
              <w:ind w:firstLine="709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>Численность лошадей – всего</w:t>
            </w:r>
          </w:p>
        </w:tc>
        <w:tc>
          <w:tcPr>
            <w:tcW w:w="1183" w:type="dxa"/>
          </w:tcPr>
          <w:p w:rsidR="00EE374C" w:rsidRPr="00512CB4" w:rsidRDefault="00EE374C" w:rsidP="005302F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>392</w:t>
            </w:r>
          </w:p>
        </w:tc>
        <w:tc>
          <w:tcPr>
            <w:tcW w:w="1183" w:type="dxa"/>
          </w:tcPr>
          <w:p w:rsidR="00EE374C" w:rsidRPr="00512CB4" w:rsidRDefault="00EE374C" w:rsidP="005302F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620" w:type="dxa"/>
          </w:tcPr>
          <w:p w:rsidR="00EE374C" w:rsidRPr="00512CB4" w:rsidRDefault="00162305" w:rsidP="005302F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>224</w:t>
            </w:r>
          </w:p>
        </w:tc>
        <w:tc>
          <w:tcPr>
            <w:tcW w:w="1843" w:type="dxa"/>
          </w:tcPr>
          <w:p w:rsidR="00EE374C" w:rsidRPr="00512CB4" w:rsidRDefault="00687DC2" w:rsidP="005302F5">
            <w:pPr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>57,1</w:t>
            </w:r>
          </w:p>
        </w:tc>
      </w:tr>
      <w:tr w:rsidR="00EE374C" w:rsidRPr="00512CB4" w:rsidTr="00152795">
        <w:tc>
          <w:tcPr>
            <w:tcW w:w="3741" w:type="dxa"/>
          </w:tcPr>
          <w:p w:rsidR="00EE374C" w:rsidRPr="00512CB4" w:rsidRDefault="00EE374C" w:rsidP="005302F5">
            <w:pPr>
              <w:ind w:firstLine="709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>В т.ч. СХП</w:t>
            </w:r>
          </w:p>
        </w:tc>
        <w:tc>
          <w:tcPr>
            <w:tcW w:w="1183" w:type="dxa"/>
          </w:tcPr>
          <w:p w:rsidR="00EE374C" w:rsidRPr="00512CB4" w:rsidRDefault="00EE374C" w:rsidP="005302F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83" w:type="dxa"/>
          </w:tcPr>
          <w:p w:rsidR="00EE374C" w:rsidRPr="00512CB4" w:rsidRDefault="00EE374C" w:rsidP="005302F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0" w:type="dxa"/>
          </w:tcPr>
          <w:p w:rsidR="00EE374C" w:rsidRPr="00512CB4" w:rsidRDefault="00EE374C" w:rsidP="005302F5">
            <w:pPr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EE374C" w:rsidRPr="00512CB4" w:rsidRDefault="00EE374C" w:rsidP="005302F5">
            <w:pPr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EE374C" w:rsidRPr="00512CB4" w:rsidTr="00152795">
        <w:tc>
          <w:tcPr>
            <w:tcW w:w="3741" w:type="dxa"/>
          </w:tcPr>
          <w:p w:rsidR="00EE374C" w:rsidRPr="00512CB4" w:rsidRDefault="00EE374C" w:rsidP="005302F5">
            <w:pPr>
              <w:ind w:firstLine="709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 xml:space="preserve">          КФХ</w:t>
            </w:r>
          </w:p>
        </w:tc>
        <w:tc>
          <w:tcPr>
            <w:tcW w:w="1183" w:type="dxa"/>
          </w:tcPr>
          <w:p w:rsidR="00EE374C" w:rsidRPr="00512CB4" w:rsidRDefault="00EE374C" w:rsidP="005302F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83" w:type="dxa"/>
          </w:tcPr>
          <w:p w:rsidR="00EE374C" w:rsidRPr="00512CB4" w:rsidRDefault="00EE374C" w:rsidP="005302F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>56</w:t>
            </w:r>
          </w:p>
        </w:tc>
        <w:tc>
          <w:tcPr>
            <w:tcW w:w="1620" w:type="dxa"/>
          </w:tcPr>
          <w:p w:rsidR="00EE374C" w:rsidRPr="00512CB4" w:rsidRDefault="00F60ACB" w:rsidP="005302F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>62</w:t>
            </w:r>
          </w:p>
        </w:tc>
        <w:tc>
          <w:tcPr>
            <w:tcW w:w="1843" w:type="dxa"/>
          </w:tcPr>
          <w:p w:rsidR="00EE374C" w:rsidRPr="00512CB4" w:rsidRDefault="00687DC2" w:rsidP="005302F5">
            <w:pPr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>51,2</w:t>
            </w:r>
          </w:p>
        </w:tc>
      </w:tr>
      <w:tr w:rsidR="00EE374C" w:rsidRPr="00512CB4" w:rsidTr="00152795">
        <w:tc>
          <w:tcPr>
            <w:tcW w:w="3741" w:type="dxa"/>
          </w:tcPr>
          <w:p w:rsidR="00EE374C" w:rsidRPr="00512CB4" w:rsidRDefault="00EE374C" w:rsidP="005302F5">
            <w:pPr>
              <w:ind w:firstLine="709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 xml:space="preserve">          Население</w:t>
            </w:r>
          </w:p>
        </w:tc>
        <w:tc>
          <w:tcPr>
            <w:tcW w:w="1183" w:type="dxa"/>
          </w:tcPr>
          <w:p w:rsidR="00EE374C" w:rsidRPr="00512CB4" w:rsidRDefault="00EE374C" w:rsidP="005302F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>271</w:t>
            </w:r>
          </w:p>
        </w:tc>
        <w:tc>
          <w:tcPr>
            <w:tcW w:w="1183" w:type="dxa"/>
          </w:tcPr>
          <w:p w:rsidR="00EE374C" w:rsidRPr="00512CB4" w:rsidRDefault="00EE374C" w:rsidP="005302F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>154</w:t>
            </w:r>
          </w:p>
        </w:tc>
        <w:tc>
          <w:tcPr>
            <w:tcW w:w="1620" w:type="dxa"/>
          </w:tcPr>
          <w:p w:rsidR="00EE374C" w:rsidRPr="00512CB4" w:rsidRDefault="00F60ACB" w:rsidP="005302F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>162</w:t>
            </w:r>
          </w:p>
        </w:tc>
        <w:tc>
          <w:tcPr>
            <w:tcW w:w="1843" w:type="dxa"/>
          </w:tcPr>
          <w:p w:rsidR="00EE374C" w:rsidRPr="00512CB4" w:rsidRDefault="00687DC2" w:rsidP="005302F5">
            <w:pPr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>59,8</w:t>
            </w:r>
          </w:p>
        </w:tc>
      </w:tr>
      <w:tr w:rsidR="00EE374C" w:rsidRPr="00512CB4" w:rsidTr="00152795">
        <w:tc>
          <w:tcPr>
            <w:tcW w:w="3741" w:type="dxa"/>
          </w:tcPr>
          <w:p w:rsidR="00EE374C" w:rsidRPr="00512CB4" w:rsidRDefault="00EE374C" w:rsidP="005302F5">
            <w:pPr>
              <w:ind w:firstLine="709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>Численность свиней – всего</w:t>
            </w:r>
          </w:p>
        </w:tc>
        <w:tc>
          <w:tcPr>
            <w:tcW w:w="1183" w:type="dxa"/>
          </w:tcPr>
          <w:p w:rsidR="00EE374C" w:rsidRPr="00512CB4" w:rsidRDefault="00EE374C" w:rsidP="005302F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>843</w:t>
            </w:r>
          </w:p>
        </w:tc>
        <w:tc>
          <w:tcPr>
            <w:tcW w:w="1183" w:type="dxa"/>
          </w:tcPr>
          <w:p w:rsidR="00EE374C" w:rsidRPr="00512CB4" w:rsidRDefault="00EE374C" w:rsidP="005302F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>709</w:t>
            </w:r>
          </w:p>
        </w:tc>
        <w:tc>
          <w:tcPr>
            <w:tcW w:w="1620" w:type="dxa"/>
          </w:tcPr>
          <w:p w:rsidR="00EE374C" w:rsidRPr="00512CB4" w:rsidRDefault="00162305" w:rsidP="005302F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>670</w:t>
            </w:r>
          </w:p>
        </w:tc>
        <w:tc>
          <w:tcPr>
            <w:tcW w:w="1843" w:type="dxa"/>
          </w:tcPr>
          <w:p w:rsidR="00EE374C" w:rsidRPr="00512CB4" w:rsidRDefault="00687DC2" w:rsidP="005302F5">
            <w:pPr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>79,4</w:t>
            </w:r>
          </w:p>
        </w:tc>
      </w:tr>
      <w:tr w:rsidR="00EE374C" w:rsidRPr="00512CB4" w:rsidTr="00152795">
        <w:tc>
          <w:tcPr>
            <w:tcW w:w="3741" w:type="dxa"/>
          </w:tcPr>
          <w:p w:rsidR="00EE374C" w:rsidRPr="00512CB4" w:rsidRDefault="00EE374C" w:rsidP="005302F5">
            <w:pPr>
              <w:ind w:firstLine="709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>В т.ч. СХП</w:t>
            </w:r>
          </w:p>
        </w:tc>
        <w:tc>
          <w:tcPr>
            <w:tcW w:w="1183" w:type="dxa"/>
          </w:tcPr>
          <w:p w:rsidR="00EE374C" w:rsidRPr="00512CB4" w:rsidRDefault="00EE374C" w:rsidP="005302F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83" w:type="dxa"/>
          </w:tcPr>
          <w:p w:rsidR="00EE374C" w:rsidRPr="00512CB4" w:rsidRDefault="00EE374C" w:rsidP="005302F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0" w:type="dxa"/>
          </w:tcPr>
          <w:p w:rsidR="00EE374C" w:rsidRPr="00512CB4" w:rsidRDefault="00EE374C" w:rsidP="005302F5">
            <w:pPr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EE374C" w:rsidRPr="00512CB4" w:rsidRDefault="00EE374C" w:rsidP="005302F5">
            <w:pPr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EE374C" w:rsidRPr="00512CB4" w:rsidTr="00152795">
        <w:tc>
          <w:tcPr>
            <w:tcW w:w="3741" w:type="dxa"/>
          </w:tcPr>
          <w:p w:rsidR="00EE374C" w:rsidRPr="00512CB4" w:rsidRDefault="00EE374C" w:rsidP="005302F5">
            <w:pPr>
              <w:ind w:firstLine="709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 xml:space="preserve">          КФХ</w:t>
            </w:r>
          </w:p>
        </w:tc>
        <w:tc>
          <w:tcPr>
            <w:tcW w:w="1183" w:type="dxa"/>
          </w:tcPr>
          <w:p w:rsidR="00EE374C" w:rsidRPr="00512CB4" w:rsidRDefault="00EE374C" w:rsidP="005302F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>219</w:t>
            </w:r>
          </w:p>
        </w:tc>
        <w:tc>
          <w:tcPr>
            <w:tcW w:w="1183" w:type="dxa"/>
          </w:tcPr>
          <w:p w:rsidR="00EE374C" w:rsidRPr="00512CB4" w:rsidRDefault="00EE374C" w:rsidP="005302F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>187</w:t>
            </w:r>
          </w:p>
        </w:tc>
        <w:tc>
          <w:tcPr>
            <w:tcW w:w="1620" w:type="dxa"/>
          </w:tcPr>
          <w:p w:rsidR="00EE374C" w:rsidRPr="00512CB4" w:rsidRDefault="00F60ACB" w:rsidP="005302F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>170</w:t>
            </w:r>
          </w:p>
        </w:tc>
        <w:tc>
          <w:tcPr>
            <w:tcW w:w="1843" w:type="dxa"/>
          </w:tcPr>
          <w:p w:rsidR="00EE374C" w:rsidRPr="00512CB4" w:rsidRDefault="00687DC2" w:rsidP="005302F5">
            <w:pPr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>77,6</w:t>
            </w:r>
          </w:p>
        </w:tc>
      </w:tr>
      <w:tr w:rsidR="00EE374C" w:rsidRPr="00512CB4" w:rsidTr="00152795">
        <w:tc>
          <w:tcPr>
            <w:tcW w:w="3741" w:type="dxa"/>
          </w:tcPr>
          <w:p w:rsidR="00EE374C" w:rsidRPr="00512CB4" w:rsidRDefault="00EE374C" w:rsidP="005302F5">
            <w:pPr>
              <w:ind w:firstLine="709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 xml:space="preserve">          Население</w:t>
            </w:r>
          </w:p>
        </w:tc>
        <w:tc>
          <w:tcPr>
            <w:tcW w:w="1183" w:type="dxa"/>
          </w:tcPr>
          <w:p w:rsidR="00EE374C" w:rsidRPr="00512CB4" w:rsidRDefault="00EE374C" w:rsidP="005302F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>624</w:t>
            </w:r>
          </w:p>
        </w:tc>
        <w:tc>
          <w:tcPr>
            <w:tcW w:w="1183" w:type="dxa"/>
          </w:tcPr>
          <w:p w:rsidR="00EE374C" w:rsidRPr="00512CB4" w:rsidRDefault="00EE374C" w:rsidP="005302F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>522</w:t>
            </w:r>
          </w:p>
        </w:tc>
        <w:tc>
          <w:tcPr>
            <w:tcW w:w="1620" w:type="dxa"/>
          </w:tcPr>
          <w:p w:rsidR="00EE374C" w:rsidRPr="00512CB4" w:rsidRDefault="00F60ACB" w:rsidP="005302F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843" w:type="dxa"/>
          </w:tcPr>
          <w:p w:rsidR="00EE374C" w:rsidRPr="00512CB4" w:rsidRDefault="00687DC2" w:rsidP="005302F5">
            <w:pPr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>80,1</w:t>
            </w:r>
          </w:p>
        </w:tc>
      </w:tr>
      <w:tr w:rsidR="00F60ACB" w:rsidRPr="00512CB4" w:rsidTr="00152795">
        <w:tc>
          <w:tcPr>
            <w:tcW w:w="3741" w:type="dxa"/>
          </w:tcPr>
          <w:p w:rsidR="00F60ACB" w:rsidRPr="00512CB4" w:rsidRDefault="00F60ACB" w:rsidP="005302F5">
            <w:pPr>
              <w:ind w:firstLine="709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>Численность овец – всего</w:t>
            </w:r>
          </w:p>
        </w:tc>
        <w:tc>
          <w:tcPr>
            <w:tcW w:w="1183" w:type="dxa"/>
          </w:tcPr>
          <w:p w:rsidR="00F60ACB" w:rsidRPr="00512CB4" w:rsidRDefault="00F60ACB" w:rsidP="005302F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>780</w:t>
            </w:r>
          </w:p>
        </w:tc>
        <w:tc>
          <w:tcPr>
            <w:tcW w:w="1183" w:type="dxa"/>
          </w:tcPr>
          <w:p w:rsidR="00F60ACB" w:rsidRPr="00512CB4" w:rsidRDefault="00F60ACB" w:rsidP="005302F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>660</w:t>
            </w:r>
          </w:p>
        </w:tc>
        <w:tc>
          <w:tcPr>
            <w:tcW w:w="1620" w:type="dxa"/>
          </w:tcPr>
          <w:p w:rsidR="00F60ACB" w:rsidRPr="00512CB4" w:rsidRDefault="00F60ACB" w:rsidP="00DB20A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>606</w:t>
            </w:r>
          </w:p>
        </w:tc>
        <w:tc>
          <w:tcPr>
            <w:tcW w:w="1843" w:type="dxa"/>
          </w:tcPr>
          <w:p w:rsidR="00F60ACB" w:rsidRPr="00512CB4" w:rsidRDefault="00F60ACB" w:rsidP="005302F5">
            <w:pPr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>77,7</w:t>
            </w:r>
          </w:p>
        </w:tc>
      </w:tr>
      <w:tr w:rsidR="00F60ACB" w:rsidRPr="00512CB4" w:rsidTr="00152795">
        <w:tc>
          <w:tcPr>
            <w:tcW w:w="3741" w:type="dxa"/>
          </w:tcPr>
          <w:p w:rsidR="00F60ACB" w:rsidRPr="00512CB4" w:rsidRDefault="00F60ACB" w:rsidP="005302F5">
            <w:pPr>
              <w:ind w:firstLine="709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>В т.ч. СХП</w:t>
            </w:r>
          </w:p>
        </w:tc>
        <w:tc>
          <w:tcPr>
            <w:tcW w:w="1183" w:type="dxa"/>
          </w:tcPr>
          <w:p w:rsidR="00F60ACB" w:rsidRPr="00512CB4" w:rsidRDefault="00F60ACB" w:rsidP="005302F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83" w:type="dxa"/>
          </w:tcPr>
          <w:p w:rsidR="00F60ACB" w:rsidRPr="00512CB4" w:rsidRDefault="00F60ACB" w:rsidP="005302F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0" w:type="dxa"/>
          </w:tcPr>
          <w:p w:rsidR="00F60ACB" w:rsidRPr="00512CB4" w:rsidRDefault="00F60ACB" w:rsidP="00DB20A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</w:tcPr>
          <w:p w:rsidR="00F60ACB" w:rsidRPr="00512CB4" w:rsidRDefault="00F60ACB" w:rsidP="005302F5">
            <w:pPr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F60ACB" w:rsidRPr="00512CB4" w:rsidTr="00152795">
        <w:tc>
          <w:tcPr>
            <w:tcW w:w="3741" w:type="dxa"/>
          </w:tcPr>
          <w:p w:rsidR="00F60ACB" w:rsidRPr="00512CB4" w:rsidRDefault="00F60ACB" w:rsidP="005302F5">
            <w:pPr>
              <w:ind w:firstLine="709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 xml:space="preserve">          КФХ</w:t>
            </w:r>
          </w:p>
        </w:tc>
        <w:tc>
          <w:tcPr>
            <w:tcW w:w="1183" w:type="dxa"/>
          </w:tcPr>
          <w:p w:rsidR="00F60ACB" w:rsidRPr="00512CB4" w:rsidRDefault="00F60ACB" w:rsidP="005302F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>378</w:t>
            </w:r>
          </w:p>
        </w:tc>
        <w:tc>
          <w:tcPr>
            <w:tcW w:w="1183" w:type="dxa"/>
          </w:tcPr>
          <w:p w:rsidR="00F60ACB" w:rsidRPr="00512CB4" w:rsidRDefault="00F60ACB" w:rsidP="005302F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620" w:type="dxa"/>
          </w:tcPr>
          <w:p w:rsidR="00F60ACB" w:rsidRPr="00512CB4" w:rsidRDefault="00F60ACB" w:rsidP="00DB20A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>192</w:t>
            </w:r>
          </w:p>
        </w:tc>
        <w:tc>
          <w:tcPr>
            <w:tcW w:w="1843" w:type="dxa"/>
          </w:tcPr>
          <w:p w:rsidR="00F60ACB" w:rsidRPr="00512CB4" w:rsidRDefault="00F60ACB" w:rsidP="005302F5">
            <w:pPr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>50,8</w:t>
            </w:r>
          </w:p>
        </w:tc>
      </w:tr>
      <w:tr w:rsidR="00F60ACB" w:rsidRPr="00512CB4" w:rsidTr="00152795">
        <w:tc>
          <w:tcPr>
            <w:tcW w:w="3741" w:type="dxa"/>
          </w:tcPr>
          <w:p w:rsidR="00F60ACB" w:rsidRPr="00512CB4" w:rsidRDefault="00F60ACB" w:rsidP="005302F5">
            <w:pPr>
              <w:ind w:firstLine="709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 xml:space="preserve">          Население</w:t>
            </w:r>
          </w:p>
        </w:tc>
        <w:tc>
          <w:tcPr>
            <w:tcW w:w="1183" w:type="dxa"/>
          </w:tcPr>
          <w:p w:rsidR="00F60ACB" w:rsidRPr="00512CB4" w:rsidRDefault="00F60ACB" w:rsidP="005302F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>402</w:t>
            </w:r>
          </w:p>
        </w:tc>
        <w:tc>
          <w:tcPr>
            <w:tcW w:w="1183" w:type="dxa"/>
          </w:tcPr>
          <w:p w:rsidR="00F60ACB" w:rsidRPr="00512CB4" w:rsidRDefault="00F60ACB" w:rsidP="005302F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>450</w:t>
            </w:r>
          </w:p>
        </w:tc>
        <w:tc>
          <w:tcPr>
            <w:tcW w:w="1620" w:type="dxa"/>
          </w:tcPr>
          <w:p w:rsidR="00F60ACB" w:rsidRPr="00512CB4" w:rsidRDefault="00F60ACB" w:rsidP="00DB20A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>414</w:t>
            </w:r>
          </w:p>
        </w:tc>
        <w:tc>
          <w:tcPr>
            <w:tcW w:w="1843" w:type="dxa"/>
          </w:tcPr>
          <w:p w:rsidR="00F60ACB" w:rsidRPr="00512CB4" w:rsidRDefault="00F60ACB" w:rsidP="005302F5">
            <w:pPr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512CB4">
              <w:rPr>
                <w:rFonts w:ascii="Courier New" w:hAnsi="Courier New" w:cs="Courier New"/>
                <w:sz w:val="22"/>
                <w:szCs w:val="22"/>
              </w:rPr>
              <w:t>103</w:t>
            </w:r>
          </w:p>
        </w:tc>
      </w:tr>
    </w:tbl>
    <w:p w:rsidR="0014345C" w:rsidRPr="00512CB4" w:rsidRDefault="0014345C" w:rsidP="00B00374">
      <w:pPr>
        <w:jc w:val="both"/>
        <w:rPr>
          <w:rFonts w:ascii="Arial" w:hAnsi="Arial" w:cs="Arial"/>
        </w:rPr>
      </w:pPr>
    </w:p>
    <w:p w:rsidR="009A7DD2" w:rsidRPr="00512CB4" w:rsidRDefault="009A7DD2" w:rsidP="00B00374">
      <w:pPr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 xml:space="preserve">В 2017 году по программе Устойчивое развитие сельских территорий на </w:t>
      </w:r>
      <w:r w:rsidR="0044522C">
        <w:rPr>
          <w:rFonts w:ascii="Arial" w:hAnsi="Arial" w:cs="Arial"/>
        </w:rPr>
        <w:t>2017-</w:t>
      </w:r>
      <w:r w:rsidRPr="00512CB4">
        <w:rPr>
          <w:rFonts w:ascii="Arial" w:hAnsi="Arial" w:cs="Arial"/>
        </w:rPr>
        <w:t>2020 гг. шесть семей получили субсидии на улучшение жилищных условий (</w:t>
      </w:r>
      <w:proofErr w:type="spellStart"/>
      <w:r w:rsidRPr="00512CB4">
        <w:rPr>
          <w:rFonts w:ascii="Arial" w:hAnsi="Arial" w:cs="Arial"/>
        </w:rPr>
        <w:t>Марактаев</w:t>
      </w:r>
      <w:proofErr w:type="spellEnd"/>
      <w:r w:rsidRPr="00512CB4">
        <w:rPr>
          <w:rFonts w:ascii="Arial" w:hAnsi="Arial" w:cs="Arial"/>
        </w:rPr>
        <w:t xml:space="preserve"> Ю., Адамова Т.А., Адамов А., </w:t>
      </w:r>
      <w:proofErr w:type="spellStart"/>
      <w:r w:rsidRPr="00512CB4">
        <w:rPr>
          <w:rFonts w:ascii="Arial" w:hAnsi="Arial" w:cs="Arial"/>
        </w:rPr>
        <w:t>Занданов</w:t>
      </w:r>
      <w:proofErr w:type="spellEnd"/>
      <w:r w:rsidRPr="00512CB4">
        <w:rPr>
          <w:rFonts w:ascii="Arial" w:hAnsi="Arial" w:cs="Arial"/>
        </w:rPr>
        <w:t xml:space="preserve"> Р., </w:t>
      </w:r>
      <w:proofErr w:type="spellStart"/>
      <w:r w:rsidRPr="00512CB4">
        <w:rPr>
          <w:rFonts w:ascii="Arial" w:hAnsi="Arial" w:cs="Arial"/>
        </w:rPr>
        <w:t>Халтакшинов</w:t>
      </w:r>
      <w:proofErr w:type="spellEnd"/>
      <w:r w:rsidRPr="00512CB4">
        <w:rPr>
          <w:rFonts w:ascii="Arial" w:hAnsi="Arial" w:cs="Arial"/>
        </w:rPr>
        <w:t xml:space="preserve"> А., </w:t>
      </w:r>
      <w:proofErr w:type="spellStart"/>
      <w:r w:rsidRPr="00512CB4">
        <w:rPr>
          <w:rFonts w:ascii="Arial" w:hAnsi="Arial" w:cs="Arial"/>
        </w:rPr>
        <w:t>Баглаев</w:t>
      </w:r>
      <w:proofErr w:type="spellEnd"/>
      <w:r w:rsidRPr="00512CB4">
        <w:rPr>
          <w:rFonts w:ascii="Arial" w:hAnsi="Arial" w:cs="Arial"/>
        </w:rPr>
        <w:t xml:space="preserve"> В.)</w:t>
      </w:r>
    </w:p>
    <w:p w:rsidR="00512CB4" w:rsidRDefault="00512CB4" w:rsidP="007326C7">
      <w:pPr>
        <w:jc w:val="center"/>
        <w:rPr>
          <w:rFonts w:ascii="Arial" w:hAnsi="Arial" w:cs="Arial"/>
          <w:b/>
          <w:bCs/>
          <w:i/>
          <w:u w:val="single"/>
        </w:rPr>
      </w:pPr>
    </w:p>
    <w:p w:rsidR="0014345C" w:rsidRPr="00512CB4" w:rsidRDefault="00F973C7" w:rsidP="007326C7">
      <w:pPr>
        <w:jc w:val="center"/>
        <w:rPr>
          <w:rFonts w:ascii="Arial" w:hAnsi="Arial" w:cs="Arial"/>
          <w:b/>
          <w:bCs/>
          <w:u w:val="single"/>
        </w:rPr>
      </w:pPr>
      <w:r w:rsidRPr="00512CB4">
        <w:rPr>
          <w:rFonts w:ascii="Arial" w:hAnsi="Arial" w:cs="Arial"/>
          <w:b/>
          <w:bCs/>
          <w:u w:val="single"/>
        </w:rPr>
        <w:t>ЗЕМЕЛЬНЫЕ ВОПРОСЫ</w:t>
      </w:r>
    </w:p>
    <w:p w:rsidR="00DD2397" w:rsidRPr="00512CB4" w:rsidRDefault="00DF1040" w:rsidP="00DF1040">
      <w:pPr>
        <w:ind w:firstLine="708"/>
        <w:rPr>
          <w:rFonts w:ascii="Arial" w:hAnsi="Arial" w:cs="Arial"/>
        </w:rPr>
      </w:pPr>
      <w:r w:rsidRPr="00512CB4">
        <w:rPr>
          <w:rFonts w:ascii="Arial" w:hAnsi="Arial" w:cs="Arial"/>
        </w:rPr>
        <w:t>За 9 месяцев 2017 года в</w:t>
      </w:r>
      <w:r w:rsidR="005A3103" w:rsidRPr="00512CB4">
        <w:rPr>
          <w:rFonts w:ascii="Arial" w:hAnsi="Arial" w:cs="Arial"/>
        </w:rPr>
        <w:t xml:space="preserve">ыделено </w:t>
      </w:r>
      <w:r w:rsidRPr="00512CB4">
        <w:rPr>
          <w:rFonts w:ascii="Arial" w:hAnsi="Arial" w:cs="Arial"/>
        </w:rPr>
        <w:t xml:space="preserve">5 </w:t>
      </w:r>
      <w:r w:rsidR="0014345C" w:rsidRPr="00512CB4">
        <w:rPr>
          <w:rFonts w:ascii="Arial" w:hAnsi="Arial" w:cs="Arial"/>
        </w:rPr>
        <w:t>земельных участков для ИЖС</w:t>
      </w:r>
      <w:r w:rsidR="005A3103" w:rsidRPr="00512CB4">
        <w:rPr>
          <w:rFonts w:ascii="Arial" w:hAnsi="Arial" w:cs="Arial"/>
        </w:rPr>
        <w:t xml:space="preserve">. </w:t>
      </w:r>
      <w:r w:rsidRPr="00512CB4">
        <w:rPr>
          <w:rFonts w:ascii="Arial" w:hAnsi="Arial" w:cs="Arial"/>
        </w:rPr>
        <w:t>28</w:t>
      </w:r>
      <w:r w:rsidR="005A3103" w:rsidRPr="00512CB4">
        <w:rPr>
          <w:rFonts w:ascii="Arial" w:hAnsi="Arial" w:cs="Arial"/>
        </w:rPr>
        <w:t xml:space="preserve"> земельных участков</w:t>
      </w:r>
      <w:r w:rsidR="0014345C" w:rsidRPr="00512CB4">
        <w:rPr>
          <w:rFonts w:ascii="Arial" w:hAnsi="Arial" w:cs="Arial"/>
        </w:rPr>
        <w:t xml:space="preserve"> для </w:t>
      </w:r>
      <w:r w:rsidRPr="00512CB4">
        <w:rPr>
          <w:rFonts w:ascii="Arial" w:hAnsi="Arial" w:cs="Arial"/>
        </w:rPr>
        <w:t xml:space="preserve">ведения </w:t>
      </w:r>
      <w:r w:rsidR="0014345C" w:rsidRPr="00512CB4">
        <w:rPr>
          <w:rFonts w:ascii="Arial" w:hAnsi="Arial" w:cs="Arial"/>
        </w:rPr>
        <w:t>ЛПХ</w:t>
      </w:r>
      <w:r w:rsidRPr="00512CB4">
        <w:rPr>
          <w:rFonts w:ascii="Arial" w:hAnsi="Arial" w:cs="Arial"/>
        </w:rPr>
        <w:t xml:space="preserve">, 5 участков общей площадью 7 га для сельскохозяйственного производства. </w:t>
      </w:r>
      <w:r w:rsidR="0014345C" w:rsidRPr="00512CB4">
        <w:rPr>
          <w:rFonts w:ascii="Arial" w:hAnsi="Arial" w:cs="Arial"/>
        </w:rPr>
        <w:t xml:space="preserve">Всего паевой земли – 4410 га. </w:t>
      </w:r>
      <w:r w:rsidR="00DE7BC9" w:rsidRPr="00512CB4">
        <w:rPr>
          <w:rFonts w:ascii="Arial" w:hAnsi="Arial" w:cs="Arial"/>
        </w:rPr>
        <w:t>На 01.10.2017 в</w:t>
      </w:r>
      <w:r w:rsidR="0014345C" w:rsidRPr="00512CB4">
        <w:rPr>
          <w:rFonts w:ascii="Arial" w:hAnsi="Arial" w:cs="Arial"/>
        </w:rPr>
        <w:t xml:space="preserve">ыделено </w:t>
      </w:r>
      <w:r w:rsidR="00DD2397" w:rsidRPr="00512CB4">
        <w:rPr>
          <w:rFonts w:ascii="Arial" w:hAnsi="Arial" w:cs="Arial"/>
        </w:rPr>
        <w:t>–</w:t>
      </w:r>
      <w:r w:rsidR="0014345C" w:rsidRPr="00512CB4">
        <w:rPr>
          <w:rFonts w:ascii="Arial" w:hAnsi="Arial" w:cs="Arial"/>
        </w:rPr>
        <w:t xml:space="preserve"> </w:t>
      </w:r>
      <w:r w:rsidR="00DD2397" w:rsidRPr="00512CB4">
        <w:rPr>
          <w:rFonts w:ascii="Arial" w:hAnsi="Arial" w:cs="Arial"/>
        </w:rPr>
        <w:t>1092,4</w:t>
      </w:r>
      <w:r w:rsidR="0014345C" w:rsidRPr="00512CB4">
        <w:rPr>
          <w:rFonts w:ascii="Arial" w:hAnsi="Arial" w:cs="Arial"/>
        </w:rPr>
        <w:t xml:space="preserve"> га или </w:t>
      </w:r>
      <w:r w:rsidR="00DD2397" w:rsidRPr="00512CB4">
        <w:rPr>
          <w:rFonts w:ascii="Arial" w:hAnsi="Arial" w:cs="Arial"/>
        </w:rPr>
        <w:t>182</w:t>
      </w:r>
      <w:r w:rsidR="0014345C" w:rsidRPr="00512CB4">
        <w:rPr>
          <w:rFonts w:ascii="Arial" w:hAnsi="Arial" w:cs="Arial"/>
        </w:rPr>
        <w:t xml:space="preserve"> доли. </w:t>
      </w:r>
    </w:p>
    <w:p w:rsidR="00464DE5" w:rsidRPr="00512CB4" w:rsidRDefault="005F6554" w:rsidP="00EF04BC">
      <w:pPr>
        <w:rPr>
          <w:rFonts w:ascii="Arial" w:hAnsi="Arial" w:cs="Arial"/>
        </w:rPr>
      </w:pPr>
      <w:r w:rsidRPr="00512CB4">
        <w:rPr>
          <w:rFonts w:ascii="Arial" w:hAnsi="Arial" w:cs="Arial"/>
        </w:rPr>
        <w:t xml:space="preserve">Всего в муниципальной собственности </w:t>
      </w:r>
      <w:r w:rsidR="00DF1040" w:rsidRPr="00512CB4">
        <w:rPr>
          <w:rFonts w:ascii="Arial" w:hAnsi="Arial" w:cs="Arial"/>
        </w:rPr>
        <w:t>399,7 га</w:t>
      </w:r>
      <w:r w:rsidRPr="00512CB4">
        <w:rPr>
          <w:rFonts w:ascii="Arial" w:hAnsi="Arial" w:cs="Arial"/>
        </w:rPr>
        <w:t xml:space="preserve">, в том числе за 9 месяцев 2017 года в </w:t>
      </w:r>
      <w:r w:rsidR="00DD2397" w:rsidRPr="00512CB4">
        <w:rPr>
          <w:rFonts w:ascii="Arial" w:hAnsi="Arial" w:cs="Arial"/>
        </w:rPr>
        <w:t xml:space="preserve">муниципальную собственность оформлено </w:t>
      </w:r>
      <w:r w:rsidR="00DF1040" w:rsidRPr="00512CB4">
        <w:rPr>
          <w:rFonts w:ascii="Arial" w:hAnsi="Arial" w:cs="Arial"/>
        </w:rPr>
        <w:t>156,7</w:t>
      </w:r>
      <w:r w:rsidR="00DD2397" w:rsidRPr="00512CB4">
        <w:rPr>
          <w:rFonts w:ascii="Arial" w:hAnsi="Arial" w:cs="Arial"/>
        </w:rPr>
        <w:t xml:space="preserve"> га, из них </w:t>
      </w:r>
      <w:r w:rsidR="00F973C7" w:rsidRPr="00512CB4">
        <w:rPr>
          <w:rFonts w:ascii="Arial" w:hAnsi="Arial" w:cs="Arial"/>
        </w:rPr>
        <w:t>в</w:t>
      </w:r>
      <w:r w:rsidR="00A23E5E" w:rsidRPr="00512CB4">
        <w:rPr>
          <w:rFonts w:ascii="Arial" w:hAnsi="Arial" w:cs="Arial"/>
        </w:rPr>
        <w:t xml:space="preserve"> суд</w:t>
      </w:r>
      <w:r w:rsidR="00F973C7" w:rsidRPr="00512CB4">
        <w:rPr>
          <w:rFonts w:ascii="Arial" w:hAnsi="Arial" w:cs="Arial"/>
        </w:rPr>
        <w:t>ебном порядке</w:t>
      </w:r>
      <w:r w:rsidR="00A23E5E" w:rsidRPr="00512CB4">
        <w:rPr>
          <w:rFonts w:ascii="Arial" w:hAnsi="Arial" w:cs="Arial"/>
        </w:rPr>
        <w:t xml:space="preserve"> </w:t>
      </w:r>
      <w:r w:rsidR="00114523" w:rsidRPr="00512CB4">
        <w:rPr>
          <w:rFonts w:ascii="Arial" w:hAnsi="Arial" w:cs="Arial"/>
        </w:rPr>
        <w:t xml:space="preserve">в собственность МО </w:t>
      </w:r>
      <w:r w:rsidR="00A23E5E" w:rsidRPr="00512CB4">
        <w:rPr>
          <w:rFonts w:ascii="Arial" w:hAnsi="Arial" w:cs="Arial"/>
        </w:rPr>
        <w:t xml:space="preserve">оформлено </w:t>
      </w:r>
      <w:r w:rsidR="00DF1040" w:rsidRPr="00512CB4">
        <w:rPr>
          <w:rFonts w:ascii="Arial" w:hAnsi="Arial" w:cs="Arial"/>
        </w:rPr>
        <w:t>144</w:t>
      </w:r>
      <w:r w:rsidR="00F973C7" w:rsidRPr="00512CB4">
        <w:rPr>
          <w:rFonts w:ascii="Arial" w:hAnsi="Arial" w:cs="Arial"/>
        </w:rPr>
        <w:t xml:space="preserve"> га пашни, в производстве находится </w:t>
      </w:r>
      <w:r w:rsidR="009A7DD2" w:rsidRPr="00512CB4">
        <w:rPr>
          <w:rFonts w:ascii="Arial" w:hAnsi="Arial" w:cs="Arial"/>
        </w:rPr>
        <w:t xml:space="preserve">дело </w:t>
      </w:r>
      <w:r w:rsidR="00F973C7" w:rsidRPr="00512CB4">
        <w:rPr>
          <w:rFonts w:ascii="Arial" w:hAnsi="Arial" w:cs="Arial"/>
        </w:rPr>
        <w:t xml:space="preserve">– на площадь </w:t>
      </w:r>
      <w:r w:rsidR="009A7DD2" w:rsidRPr="00512CB4">
        <w:rPr>
          <w:rFonts w:ascii="Arial" w:hAnsi="Arial" w:cs="Arial"/>
        </w:rPr>
        <w:t>50,4 га</w:t>
      </w:r>
    </w:p>
    <w:p w:rsidR="0014345C" w:rsidRPr="00512CB4" w:rsidRDefault="005F6554" w:rsidP="00371DEF">
      <w:pPr>
        <w:rPr>
          <w:rFonts w:ascii="Arial" w:hAnsi="Arial" w:cs="Arial"/>
        </w:rPr>
      </w:pPr>
      <w:r w:rsidRPr="00512CB4">
        <w:rPr>
          <w:rFonts w:ascii="Arial" w:hAnsi="Arial" w:cs="Arial"/>
        </w:rPr>
        <w:t>За 9 месяцев 2017 года проведены кадастровые работы на трех земельных участках, предназначенные для создания и обустройства детских и спортивных  площадок.</w:t>
      </w:r>
    </w:p>
    <w:p w:rsidR="0014345C" w:rsidRPr="00512CB4" w:rsidRDefault="00DD2397" w:rsidP="006F2B3C">
      <w:pPr>
        <w:ind w:firstLine="709"/>
        <w:jc w:val="center"/>
        <w:rPr>
          <w:rFonts w:ascii="Arial" w:hAnsi="Arial" w:cs="Arial"/>
          <w:b/>
          <w:bCs/>
          <w:iCs/>
          <w:u w:val="single"/>
        </w:rPr>
      </w:pPr>
      <w:r w:rsidRPr="00512CB4">
        <w:rPr>
          <w:rFonts w:ascii="Arial" w:hAnsi="Arial" w:cs="Arial"/>
          <w:b/>
          <w:bCs/>
          <w:iCs/>
          <w:u w:val="single"/>
        </w:rPr>
        <w:t>ЭКОНОМИКА</w:t>
      </w:r>
    </w:p>
    <w:p w:rsidR="00F973C7" w:rsidRPr="00512CB4" w:rsidRDefault="00DD2397" w:rsidP="00F973C7">
      <w:pPr>
        <w:ind w:firstLine="709"/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lastRenderedPageBreak/>
        <w:t>Основой экономики муниципального образования являются  переработка древесины  и малое предпринимательство. На сегодняшний день  в секторе экономики на территории МО «Бурят-Янгуты»  осуществляют деятельность</w:t>
      </w:r>
      <w:r w:rsidR="00F973C7" w:rsidRPr="00512CB4">
        <w:rPr>
          <w:rFonts w:ascii="Arial" w:hAnsi="Arial" w:cs="Arial"/>
        </w:rPr>
        <w:t xml:space="preserve"> 10 объектов розничной торговли, общей численностью работающих 31 чел.</w:t>
      </w:r>
    </w:p>
    <w:p w:rsidR="0014345C" w:rsidRPr="00512CB4" w:rsidRDefault="00DD2397" w:rsidP="007326C7">
      <w:pPr>
        <w:ind w:firstLine="709"/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 xml:space="preserve"> В основном – это продовольственные и хозяйственные магазины. Население в полном объеме обеспечивается всем необходимым.</w:t>
      </w:r>
    </w:p>
    <w:p w:rsidR="00F973C7" w:rsidRPr="00512CB4" w:rsidRDefault="00F973C7" w:rsidP="007326C7">
      <w:pPr>
        <w:ind w:firstLine="709"/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>Услуги общественного питания и бытового обслуживания населению не предоставляются.</w:t>
      </w:r>
    </w:p>
    <w:p w:rsidR="00F973C7" w:rsidRPr="00512CB4" w:rsidRDefault="00F973C7" w:rsidP="007326C7">
      <w:pPr>
        <w:ind w:firstLine="709"/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>На территории муниципального образования «Бурят-Янгуты» переработкой древесины занимаются 6 объектов малого предпринимательства (</w:t>
      </w:r>
      <w:proofErr w:type="spellStart"/>
      <w:r w:rsidRPr="00512CB4">
        <w:rPr>
          <w:rFonts w:ascii="Arial" w:hAnsi="Arial" w:cs="Arial"/>
        </w:rPr>
        <w:t>Билданова</w:t>
      </w:r>
      <w:proofErr w:type="spellEnd"/>
      <w:r w:rsidRPr="00512CB4">
        <w:rPr>
          <w:rFonts w:ascii="Arial" w:hAnsi="Arial" w:cs="Arial"/>
        </w:rPr>
        <w:t xml:space="preserve"> Н.Р., </w:t>
      </w:r>
      <w:proofErr w:type="spellStart"/>
      <w:r w:rsidRPr="00512CB4">
        <w:rPr>
          <w:rFonts w:ascii="Arial" w:hAnsi="Arial" w:cs="Arial"/>
        </w:rPr>
        <w:t>Атутов</w:t>
      </w:r>
      <w:proofErr w:type="spellEnd"/>
      <w:r w:rsidRPr="00512CB4">
        <w:rPr>
          <w:rFonts w:ascii="Arial" w:hAnsi="Arial" w:cs="Arial"/>
        </w:rPr>
        <w:t xml:space="preserve"> Г.Ц., </w:t>
      </w:r>
      <w:proofErr w:type="spellStart"/>
      <w:r w:rsidRPr="00512CB4">
        <w:rPr>
          <w:rFonts w:ascii="Arial" w:hAnsi="Arial" w:cs="Arial"/>
        </w:rPr>
        <w:t>Банаев</w:t>
      </w:r>
      <w:proofErr w:type="spellEnd"/>
      <w:r w:rsidRPr="00512CB4">
        <w:rPr>
          <w:rFonts w:ascii="Arial" w:hAnsi="Arial" w:cs="Arial"/>
        </w:rPr>
        <w:t xml:space="preserve"> А.Ф., </w:t>
      </w:r>
      <w:proofErr w:type="spellStart"/>
      <w:r w:rsidRPr="00512CB4">
        <w:rPr>
          <w:rFonts w:ascii="Arial" w:hAnsi="Arial" w:cs="Arial"/>
        </w:rPr>
        <w:t>Магданов</w:t>
      </w:r>
      <w:proofErr w:type="spellEnd"/>
      <w:r w:rsidRPr="00512CB4">
        <w:rPr>
          <w:rFonts w:ascii="Arial" w:hAnsi="Arial" w:cs="Arial"/>
        </w:rPr>
        <w:t xml:space="preserve"> И.И., </w:t>
      </w:r>
      <w:proofErr w:type="spellStart"/>
      <w:r w:rsidRPr="00512CB4">
        <w:rPr>
          <w:rFonts w:ascii="Arial" w:hAnsi="Arial" w:cs="Arial"/>
        </w:rPr>
        <w:t>Норбоева</w:t>
      </w:r>
      <w:proofErr w:type="spellEnd"/>
      <w:r w:rsidRPr="00512CB4">
        <w:rPr>
          <w:rFonts w:ascii="Arial" w:hAnsi="Arial" w:cs="Arial"/>
        </w:rPr>
        <w:t xml:space="preserve"> М.Ю., </w:t>
      </w:r>
      <w:proofErr w:type="spellStart"/>
      <w:r w:rsidRPr="00512CB4">
        <w:rPr>
          <w:rFonts w:ascii="Arial" w:hAnsi="Arial" w:cs="Arial"/>
        </w:rPr>
        <w:t>Петонов</w:t>
      </w:r>
      <w:proofErr w:type="spellEnd"/>
      <w:r w:rsidRPr="00512CB4">
        <w:rPr>
          <w:rFonts w:ascii="Arial" w:hAnsi="Arial" w:cs="Arial"/>
        </w:rPr>
        <w:t xml:space="preserve"> В.А)</w:t>
      </w:r>
    </w:p>
    <w:p w:rsidR="0014345C" w:rsidRPr="00512CB4" w:rsidRDefault="0014345C" w:rsidP="00002E52">
      <w:pPr>
        <w:ind w:firstLine="709"/>
        <w:jc w:val="center"/>
        <w:rPr>
          <w:rFonts w:ascii="Arial" w:hAnsi="Arial" w:cs="Arial"/>
          <w:b/>
          <w:bCs/>
          <w:i/>
          <w:iCs/>
        </w:rPr>
      </w:pPr>
    </w:p>
    <w:p w:rsidR="0014345C" w:rsidRPr="00512CB4" w:rsidRDefault="0014345C" w:rsidP="00002E52">
      <w:pPr>
        <w:ind w:firstLine="709"/>
        <w:jc w:val="center"/>
        <w:rPr>
          <w:rFonts w:ascii="Arial" w:hAnsi="Arial" w:cs="Arial"/>
          <w:b/>
          <w:bCs/>
          <w:i/>
          <w:iCs/>
        </w:rPr>
      </w:pPr>
    </w:p>
    <w:p w:rsidR="0014345C" w:rsidRPr="00512CB4" w:rsidRDefault="0014345C" w:rsidP="00002E52">
      <w:pPr>
        <w:ind w:firstLine="709"/>
        <w:jc w:val="center"/>
        <w:rPr>
          <w:rFonts w:ascii="Arial" w:hAnsi="Arial" w:cs="Arial"/>
          <w:b/>
          <w:bCs/>
          <w:iCs/>
          <w:u w:val="single"/>
        </w:rPr>
      </w:pPr>
      <w:r w:rsidRPr="00512CB4">
        <w:rPr>
          <w:rFonts w:ascii="Arial" w:hAnsi="Arial" w:cs="Arial"/>
          <w:b/>
          <w:bCs/>
          <w:iCs/>
          <w:u w:val="single"/>
        </w:rPr>
        <w:t>КАПИТАЛЬНОЕ СТРОИТЕЛЬСТВО</w:t>
      </w:r>
    </w:p>
    <w:p w:rsidR="00142D17" w:rsidRPr="00512CB4" w:rsidRDefault="0014345C" w:rsidP="00142D17">
      <w:pPr>
        <w:ind w:firstLine="708"/>
        <w:jc w:val="both"/>
        <w:rPr>
          <w:rFonts w:ascii="Arial" w:hAnsi="Arial" w:cs="Arial"/>
          <w:bCs/>
        </w:rPr>
      </w:pPr>
      <w:r w:rsidRPr="00512CB4">
        <w:rPr>
          <w:rFonts w:ascii="Arial" w:hAnsi="Arial" w:cs="Arial"/>
        </w:rPr>
        <w:t>На территории МО «Бурят-Янгуты» не существует ни одной строительной организации. Строительство и ремонт  домов осуществляется за счет выделения лесос</w:t>
      </w:r>
      <w:r w:rsidR="0026693A" w:rsidRPr="00512CB4">
        <w:rPr>
          <w:rFonts w:ascii="Arial" w:hAnsi="Arial" w:cs="Arial"/>
        </w:rPr>
        <w:t>ечного фонда  и строится собственными</w:t>
      </w:r>
      <w:r w:rsidRPr="00512CB4">
        <w:rPr>
          <w:rFonts w:ascii="Arial" w:hAnsi="Arial" w:cs="Arial"/>
        </w:rPr>
        <w:t xml:space="preserve"> сил</w:t>
      </w:r>
      <w:r w:rsidR="0026693A" w:rsidRPr="00512CB4">
        <w:rPr>
          <w:rFonts w:ascii="Arial" w:hAnsi="Arial" w:cs="Arial"/>
        </w:rPr>
        <w:t>ами</w:t>
      </w:r>
      <w:r w:rsidRPr="00512CB4">
        <w:rPr>
          <w:rFonts w:ascii="Arial" w:hAnsi="Arial" w:cs="Arial"/>
        </w:rPr>
        <w:t xml:space="preserve"> с привлечением родственников, либо наемных строителей со стороны (других регионов, районов, либо местных строителей).</w:t>
      </w:r>
      <w:r w:rsidR="00142D17" w:rsidRPr="00512CB4">
        <w:rPr>
          <w:rFonts w:ascii="Arial" w:hAnsi="Arial" w:cs="Arial"/>
        </w:rPr>
        <w:t xml:space="preserve"> </w:t>
      </w:r>
      <w:r w:rsidR="00142D17" w:rsidRPr="00512CB4">
        <w:rPr>
          <w:rFonts w:ascii="Arial" w:hAnsi="Arial" w:cs="Arial"/>
          <w:bCs/>
        </w:rPr>
        <w:t>В настоящее время ведется строительство 16 новых домов. За 9 месяцев введено в эксплуатацию 3 жилых дома, общая площадь составляет 312 кв.м.</w:t>
      </w:r>
    </w:p>
    <w:p w:rsidR="0014345C" w:rsidRPr="00512CB4" w:rsidRDefault="0014345C" w:rsidP="00A25F8D">
      <w:pPr>
        <w:ind w:firstLine="709"/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>Надежду на дальнейшее развитие и процветание МО связываем с молодыми, с теми,  кто остается в родном селе. В МО 107   молодых семей (до 34 лет). Имеют отдельное жилье 39 семей.</w:t>
      </w:r>
    </w:p>
    <w:p w:rsidR="0014345C" w:rsidRPr="00512CB4" w:rsidRDefault="0014345C" w:rsidP="004A70A1">
      <w:pPr>
        <w:ind w:firstLine="709"/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 xml:space="preserve">В улучшении жилищных условий нуждаются  23 молодые семьи. </w:t>
      </w:r>
    </w:p>
    <w:p w:rsidR="0014345C" w:rsidRPr="00512CB4" w:rsidRDefault="0014345C" w:rsidP="00A25F8D">
      <w:pPr>
        <w:ind w:firstLine="709"/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>Молодежь стремиться  работать, заниматься сельским хозяйством, появился интерес к земле.</w:t>
      </w:r>
    </w:p>
    <w:p w:rsidR="0014345C" w:rsidRPr="00512CB4" w:rsidRDefault="0014345C" w:rsidP="00915CC6">
      <w:pPr>
        <w:jc w:val="both"/>
        <w:rPr>
          <w:rFonts w:ascii="Arial" w:hAnsi="Arial" w:cs="Arial"/>
          <w:b/>
          <w:bCs/>
          <w:u w:val="single"/>
        </w:rPr>
      </w:pPr>
    </w:p>
    <w:p w:rsidR="001559F0" w:rsidRPr="00512CB4" w:rsidRDefault="001559F0" w:rsidP="001559F0">
      <w:pPr>
        <w:ind w:firstLine="709"/>
        <w:jc w:val="center"/>
        <w:rPr>
          <w:rFonts w:ascii="Arial" w:hAnsi="Arial" w:cs="Arial"/>
          <w:b/>
          <w:bCs/>
          <w:iCs/>
          <w:color w:val="000000" w:themeColor="text1"/>
          <w:u w:val="single"/>
        </w:rPr>
      </w:pPr>
      <w:r w:rsidRPr="00512CB4">
        <w:rPr>
          <w:rFonts w:ascii="Arial" w:hAnsi="Arial" w:cs="Arial"/>
          <w:b/>
          <w:bCs/>
          <w:iCs/>
          <w:color w:val="000000" w:themeColor="text1"/>
          <w:u w:val="single"/>
        </w:rPr>
        <w:t>СОЦИАЛЬНАЯ ЗАЩИТА</w:t>
      </w:r>
    </w:p>
    <w:p w:rsidR="001559F0" w:rsidRPr="00512CB4" w:rsidRDefault="001559F0" w:rsidP="001559F0">
      <w:pPr>
        <w:ind w:firstLine="709"/>
        <w:jc w:val="both"/>
        <w:rPr>
          <w:rFonts w:ascii="Arial" w:hAnsi="Arial" w:cs="Arial"/>
          <w:color w:val="000000" w:themeColor="text1"/>
        </w:rPr>
      </w:pPr>
      <w:r w:rsidRPr="00512CB4">
        <w:rPr>
          <w:rFonts w:ascii="Arial" w:hAnsi="Arial" w:cs="Arial"/>
          <w:color w:val="000000" w:themeColor="text1"/>
        </w:rPr>
        <w:t xml:space="preserve">Администрацией села проводится определенная работа по оказанию поддержки людям, нуждающимся в социальной помощи. Хорошо организована работа социальных работников по оказанию помощи престарелым гражданам. Осуществляется  помощь 10 престарелым одиноким пенсионерам. </w:t>
      </w:r>
    </w:p>
    <w:p w:rsidR="001559F0" w:rsidRPr="00512CB4" w:rsidRDefault="001559F0" w:rsidP="001559F0">
      <w:pPr>
        <w:ind w:firstLine="709"/>
        <w:jc w:val="both"/>
        <w:rPr>
          <w:rFonts w:ascii="Arial" w:hAnsi="Arial" w:cs="Arial"/>
          <w:color w:val="000000" w:themeColor="text1"/>
        </w:rPr>
      </w:pPr>
      <w:r w:rsidRPr="00512CB4">
        <w:rPr>
          <w:rFonts w:ascii="Arial" w:hAnsi="Arial" w:cs="Arial"/>
          <w:color w:val="000000" w:themeColor="text1"/>
        </w:rPr>
        <w:t>Социальные работники совместно с администрацией обеспечили прохождение медицинского осмотра тружеников тыла, вдов ветеранов ВОВ, реабилитированным</w:t>
      </w:r>
    </w:p>
    <w:p w:rsidR="001559F0" w:rsidRPr="00512CB4" w:rsidRDefault="001559F0" w:rsidP="001559F0">
      <w:pPr>
        <w:ind w:firstLine="709"/>
        <w:jc w:val="both"/>
        <w:rPr>
          <w:rFonts w:ascii="Arial" w:hAnsi="Arial" w:cs="Arial"/>
          <w:color w:val="000000" w:themeColor="text1"/>
        </w:rPr>
      </w:pPr>
      <w:r w:rsidRPr="00512CB4">
        <w:rPr>
          <w:rFonts w:ascii="Arial" w:hAnsi="Arial" w:cs="Arial"/>
          <w:color w:val="000000" w:themeColor="text1"/>
        </w:rPr>
        <w:t>Районным Советом ветеранов Осинского района по заявлению ветеранов предоставлялась материальная помощь на приобретение лекарств.</w:t>
      </w:r>
    </w:p>
    <w:p w:rsidR="001559F0" w:rsidRPr="00512CB4" w:rsidRDefault="001559F0" w:rsidP="001559F0">
      <w:pPr>
        <w:rPr>
          <w:rFonts w:ascii="Arial" w:hAnsi="Arial" w:cs="Arial"/>
          <w:color w:val="000000" w:themeColor="text1"/>
        </w:rPr>
      </w:pPr>
      <w:r w:rsidRPr="00512CB4">
        <w:rPr>
          <w:rFonts w:ascii="Arial" w:hAnsi="Arial" w:cs="Arial"/>
          <w:color w:val="000000" w:themeColor="text1"/>
        </w:rPr>
        <w:t xml:space="preserve">На территории МО «Бурят-Янгуты» всего 55 многодетных семей. </w:t>
      </w:r>
      <w:r w:rsidR="00142D17" w:rsidRPr="00512CB4">
        <w:rPr>
          <w:rFonts w:ascii="Arial" w:hAnsi="Arial" w:cs="Arial"/>
          <w:color w:val="000000" w:themeColor="text1"/>
        </w:rPr>
        <w:t xml:space="preserve">В которых воспитываются: </w:t>
      </w:r>
      <w:r w:rsidRPr="00512CB4">
        <w:rPr>
          <w:rFonts w:ascii="Arial" w:hAnsi="Arial" w:cs="Arial"/>
          <w:color w:val="000000" w:themeColor="text1"/>
        </w:rPr>
        <w:t xml:space="preserve"> школьного возраста – 107 детей</w:t>
      </w:r>
      <w:r w:rsidR="00142D17" w:rsidRPr="00512CB4">
        <w:rPr>
          <w:rFonts w:ascii="Arial" w:hAnsi="Arial" w:cs="Arial"/>
          <w:color w:val="000000" w:themeColor="text1"/>
        </w:rPr>
        <w:t>, до</w:t>
      </w:r>
      <w:r w:rsidRPr="00512CB4">
        <w:rPr>
          <w:rFonts w:ascii="Arial" w:hAnsi="Arial" w:cs="Arial"/>
          <w:color w:val="000000" w:themeColor="text1"/>
        </w:rPr>
        <w:t xml:space="preserve">школьного возраста  - 73 ребенка. </w:t>
      </w:r>
    </w:p>
    <w:p w:rsidR="001559F0" w:rsidRPr="00512CB4" w:rsidRDefault="001559F0" w:rsidP="001559F0">
      <w:pPr>
        <w:rPr>
          <w:rFonts w:ascii="Arial" w:hAnsi="Arial" w:cs="Arial"/>
          <w:color w:val="000000" w:themeColor="text1"/>
        </w:rPr>
      </w:pPr>
      <w:r w:rsidRPr="00512CB4">
        <w:rPr>
          <w:rFonts w:ascii="Arial" w:hAnsi="Arial" w:cs="Arial"/>
          <w:color w:val="000000" w:themeColor="text1"/>
        </w:rPr>
        <w:t xml:space="preserve">Неполных </w:t>
      </w:r>
      <w:r w:rsidR="00142D17" w:rsidRPr="00512CB4">
        <w:rPr>
          <w:rFonts w:ascii="Arial" w:hAnsi="Arial" w:cs="Arial"/>
          <w:color w:val="000000" w:themeColor="text1"/>
        </w:rPr>
        <w:t xml:space="preserve"> - </w:t>
      </w:r>
      <w:r w:rsidRPr="00512CB4">
        <w:rPr>
          <w:rFonts w:ascii="Arial" w:hAnsi="Arial" w:cs="Arial"/>
          <w:color w:val="000000" w:themeColor="text1"/>
        </w:rPr>
        <w:t xml:space="preserve">7 семей. </w:t>
      </w:r>
    </w:p>
    <w:p w:rsidR="00142D17" w:rsidRPr="00512CB4" w:rsidRDefault="00142D17" w:rsidP="00142D17">
      <w:pPr>
        <w:rPr>
          <w:rFonts w:ascii="Arial" w:hAnsi="Arial" w:cs="Arial"/>
          <w:color w:val="000000" w:themeColor="text1"/>
        </w:rPr>
      </w:pPr>
      <w:r w:rsidRPr="00512CB4">
        <w:rPr>
          <w:rFonts w:ascii="Arial" w:hAnsi="Arial" w:cs="Arial"/>
          <w:color w:val="000000" w:themeColor="text1"/>
        </w:rPr>
        <w:t xml:space="preserve">Ребенок-инвалид – 5 чел. </w:t>
      </w:r>
    </w:p>
    <w:p w:rsidR="001559F0" w:rsidRPr="00512CB4" w:rsidRDefault="001559F0" w:rsidP="001559F0">
      <w:pPr>
        <w:rPr>
          <w:rFonts w:ascii="Arial" w:hAnsi="Arial" w:cs="Arial"/>
          <w:color w:val="000000" w:themeColor="text1"/>
        </w:rPr>
      </w:pPr>
      <w:r w:rsidRPr="00512CB4">
        <w:rPr>
          <w:rFonts w:ascii="Arial" w:hAnsi="Arial" w:cs="Arial"/>
          <w:color w:val="000000" w:themeColor="text1"/>
        </w:rPr>
        <w:t xml:space="preserve">Инвалиды 1 группы  - 5 человек </w:t>
      </w:r>
    </w:p>
    <w:p w:rsidR="001559F0" w:rsidRPr="00512CB4" w:rsidRDefault="001559F0" w:rsidP="001559F0">
      <w:pPr>
        <w:rPr>
          <w:rFonts w:ascii="Arial" w:hAnsi="Arial" w:cs="Arial"/>
          <w:color w:val="000000" w:themeColor="text1"/>
        </w:rPr>
      </w:pPr>
      <w:r w:rsidRPr="00512CB4">
        <w:rPr>
          <w:rFonts w:ascii="Arial" w:hAnsi="Arial" w:cs="Arial"/>
          <w:color w:val="000000" w:themeColor="text1"/>
        </w:rPr>
        <w:t xml:space="preserve">Инвалиды 2 группы  - 34 человек </w:t>
      </w:r>
    </w:p>
    <w:p w:rsidR="001559F0" w:rsidRPr="00512CB4" w:rsidRDefault="001559F0" w:rsidP="001559F0">
      <w:pPr>
        <w:rPr>
          <w:rFonts w:ascii="Arial" w:hAnsi="Arial" w:cs="Arial"/>
          <w:color w:val="000000" w:themeColor="text1"/>
        </w:rPr>
      </w:pPr>
      <w:r w:rsidRPr="00512CB4">
        <w:rPr>
          <w:rFonts w:ascii="Arial" w:hAnsi="Arial" w:cs="Arial"/>
          <w:color w:val="000000" w:themeColor="text1"/>
        </w:rPr>
        <w:t xml:space="preserve">Инвалиды 3 группы  - 42 человека </w:t>
      </w:r>
    </w:p>
    <w:p w:rsidR="001559F0" w:rsidRPr="00512CB4" w:rsidRDefault="001559F0" w:rsidP="001559F0">
      <w:pPr>
        <w:rPr>
          <w:rFonts w:ascii="Arial" w:hAnsi="Arial" w:cs="Arial"/>
          <w:color w:val="000000" w:themeColor="text1"/>
        </w:rPr>
      </w:pPr>
      <w:r w:rsidRPr="00512CB4">
        <w:rPr>
          <w:rFonts w:ascii="Arial" w:hAnsi="Arial" w:cs="Arial"/>
          <w:color w:val="000000" w:themeColor="text1"/>
        </w:rPr>
        <w:t>Реабилитированные 1 человек.</w:t>
      </w:r>
    </w:p>
    <w:p w:rsidR="001559F0" w:rsidRPr="00512CB4" w:rsidRDefault="001559F0" w:rsidP="001559F0">
      <w:pPr>
        <w:rPr>
          <w:rFonts w:ascii="Arial" w:hAnsi="Arial" w:cs="Arial"/>
          <w:color w:val="000000" w:themeColor="text1"/>
        </w:rPr>
      </w:pPr>
      <w:r w:rsidRPr="00512CB4">
        <w:rPr>
          <w:rFonts w:ascii="Arial" w:hAnsi="Arial" w:cs="Arial"/>
          <w:color w:val="000000" w:themeColor="text1"/>
        </w:rPr>
        <w:t>Ветераны труда  - 28 чел.</w:t>
      </w:r>
    </w:p>
    <w:p w:rsidR="001559F0" w:rsidRPr="00512CB4" w:rsidRDefault="001559F0" w:rsidP="001559F0">
      <w:pPr>
        <w:rPr>
          <w:rFonts w:ascii="Arial" w:hAnsi="Arial" w:cs="Arial"/>
          <w:color w:val="000000" w:themeColor="text1"/>
        </w:rPr>
      </w:pPr>
      <w:r w:rsidRPr="00512CB4">
        <w:rPr>
          <w:rFonts w:ascii="Arial" w:hAnsi="Arial" w:cs="Arial"/>
          <w:color w:val="000000" w:themeColor="text1"/>
        </w:rPr>
        <w:t xml:space="preserve">Дети войны – 34 человек </w:t>
      </w:r>
    </w:p>
    <w:p w:rsidR="001559F0" w:rsidRPr="00512CB4" w:rsidRDefault="001559F0" w:rsidP="001559F0">
      <w:pPr>
        <w:rPr>
          <w:rFonts w:ascii="Arial" w:hAnsi="Arial" w:cs="Arial"/>
          <w:color w:val="000000" w:themeColor="text1"/>
        </w:rPr>
      </w:pPr>
      <w:r w:rsidRPr="00512CB4">
        <w:rPr>
          <w:rFonts w:ascii="Arial" w:hAnsi="Arial" w:cs="Arial"/>
          <w:color w:val="000000" w:themeColor="text1"/>
        </w:rPr>
        <w:t xml:space="preserve">Труженики тыла  - 7 человек </w:t>
      </w:r>
    </w:p>
    <w:p w:rsidR="001559F0" w:rsidRPr="00512CB4" w:rsidRDefault="001559F0" w:rsidP="001559F0">
      <w:pPr>
        <w:rPr>
          <w:rFonts w:ascii="Arial" w:hAnsi="Arial" w:cs="Arial"/>
          <w:color w:val="000000" w:themeColor="text1"/>
        </w:rPr>
      </w:pPr>
      <w:r w:rsidRPr="00512CB4">
        <w:rPr>
          <w:rFonts w:ascii="Arial" w:hAnsi="Arial" w:cs="Arial"/>
          <w:color w:val="000000" w:themeColor="text1"/>
        </w:rPr>
        <w:t xml:space="preserve">Вдовы ветеранов  - 2 человека. </w:t>
      </w:r>
    </w:p>
    <w:p w:rsidR="001559F0" w:rsidRPr="00512CB4" w:rsidRDefault="001559F0" w:rsidP="001559F0">
      <w:pPr>
        <w:rPr>
          <w:rFonts w:ascii="Arial" w:hAnsi="Arial" w:cs="Arial"/>
          <w:color w:val="000000" w:themeColor="text1"/>
        </w:rPr>
      </w:pPr>
      <w:r w:rsidRPr="00512CB4">
        <w:rPr>
          <w:rFonts w:ascii="Arial" w:hAnsi="Arial" w:cs="Arial"/>
          <w:color w:val="000000" w:themeColor="text1"/>
        </w:rPr>
        <w:t xml:space="preserve">Соц. Работники  - </w:t>
      </w:r>
      <w:r w:rsidR="00142D17" w:rsidRPr="00512CB4">
        <w:rPr>
          <w:rFonts w:ascii="Arial" w:hAnsi="Arial" w:cs="Arial"/>
          <w:color w:val="000000" w:themeColor="text1"/>
        </w:rPr>
        <w:t>3</w:t>
      </w:r>
      <w:r w:rsidRPr="00512CB4">
        <w:rPr>
          <w:rFonts w:ascii="Arial" w:hAnsi="Arial" w:cs="Arial"/>
          <w:color w:val="000000" w:themeColor="text1"/>
        </w:rPr>
        <w:t xml:space="preserve"> человека (Ангаров Л.А.; Назаров Д.А</w:t>
      </w:r>
      <w:r w:rsidR="00142D17" w:rsidRPr="00512CB4">
        <w:rPr>
          <w:rFonts w:ascii="Arial" w:hAnsi="Arial" w:cs="Arial"/>
          <w:color w:val="000000" w:themeColor="text1"/>
        </w:rPr>
        <w:t>, Бабешко С.В.</w:t>
      </w:r>
      <w:r w:rsidRPr="00512CB4">
        <w:rPr>
          <w:rFonts w:ascii="Arial" w:hAnsi="Arial" w:cs="Arial"/>
          <w:color w:val="000000" w:themeColor="text1"/>
        </w:rPr>
        <w:t>)</w:t>
      </w:r>
    </w:p>
    <w:p w:rsidR="001559F0" w:rsidRPr="00512CB4" w:rsidRDefault="001559F0" w:rsidP="001559F0">
      <w:pPr>
        <w:rPr>
          <w:rFonts w:ascii="Arial" w:hAnsi="Arial" w:cs="Arial"/>
          <w:color w:val="000000" w:themeColor="text1"/>
        </w:rPr>
      </w:pPr>
      <w:r w:rsidRPr="00512CB4">
        <w:rPr>
          <w:rFonts w:ascii="Arial" w:hAnsi="Arial" w:cs="Arial"/>
          <w:color w:val="000000" w:themeColor="text1"/>
        </w:rPr>
        <w:lastRenderedPageBreak/>
        <w:t xml:space="preserve">Социально-опасные </w:t>
      </w:r>
      <w:proofErr w:type="gramStart"/>
      <w:r w:rsidRPr="00512CB4">
        <w:rPr>
          <w:rFonts w:ascii="Arial" w:hAnsi="Arial" w:cs="Arial"/>
          <w:color w:val="000000" w:themeColor="text1"/>
        </w:rPr>
        <w:t>семьи</w:t>
      </w:r>
      <w:proofErr w:type="gramEnd"/>
      <w:r w:rsidRPr="00512CB4">
        <w:rPr>
          <w:rFonts w:ascii="Arial" w:hAnsi="Arial" w:cs="Arial"/>
          <w:color w:val="000000" w:themeColor="text1"/>
        </w:rPr>
        <w:t xml:space="preserve"> состоящие на учете – 1.</w:t>
      </w:r>
    </w:p>
    <w:p w:rsidR="001559F0" w:rsidRPr="00512CB4" w:rsidRDefault="001559F0" w:rsidP="001559F0">
      <w:pPr>
        <w:rPr>
          <w:rFonts w:ascii="Arial" w:hAnsi="Arial" w:cs="Arial"/>
          <w:color w:val="000000" w:themeColor="text1"/>
        </w:rPr>
      </w:pPr>
      <w:r w:rsidRPr="00512CB4">
        <w:rPr>
          <w:rFonts w:ascii="Arial" w:hAnsi="Arial" w:cs="Arial"/>
          <w:color w:val="000000" w:themeColor="text1"/>
        </w:rPr>
        <w:t xml:space="preserve">В трудной жизненной ситуации  - 6. </w:t>
      </w:r>
    </w:p>
    <w:p w:rsidR="001559F0" w:rsidRPr="00512CB4" w:rsidRDefault="001559F0" w:rsidP="001559F0">
      <w:pPr>
        <w:rPr>
          <w:rFonts w:ascii="Arial" w:hAnsi="Arial" w:cs="Arial"/>
          <w:color w:val="000000" w:themeColor="text1"/>
        </w:rPr>
      </w:pPr>
      <w:r w:rsidRPr="00512CB4">
        <w:rPr>
          <w:rFonts w:ascii="Arial" w:hAnsi="Arial" w:cs="Arial"/>
          <w:color w:val="000000" w:themeColor="text1"/>
        </w:rPr>
        <w:t>При администрации МО «Бурят-Янгуты» работает Комиссия по делам несовершеннолетних, которая проводит общественные советы, профилактики и ночные рейды по выявлению фактов нарушения комендантского часа.</w:t>
      </w:r>
    </w:p>
    <w:p w:rsidR="00142D17" w:rsidRPr="00512CB4" w:rsidRDefault="00142D17" w:rsidP="001559F0">
      <w:pPr>
        <w:ind w:firstLine="709"/>
        <w:jc w:val="center"/>
        <w:rPr>
          <w:rFonts w:ascii="Arial" w:hAnsi="Arial" w:cs="Arial"/>
          <w:b/>
          <w:bCs/>
          <w:i/>
          <w:iCs/>
        </w:rPr>
      </w:pPr>
    </w:p>
    <w:p w:rsidR="001559F0" w:rsidRPr="00512CB4" w:rsidRDefault="001559F0" w:rsidP="001559F0">
      <w:pPr>
        <w:ind w:firstLine="709"/>
        <w:jc w:val="center"/>
        <w:rPr>
          <w:rFonts w:ascii="Arial" w:hAnsi="Arial" w:cs="Arial"/>
          <w:b/>
          <w:bCs/>
          <w:iCs/>
          <w:u w:val="single"/>
        </w:rPr>
      </w:pPr>
      <w:r w:rsidRPr="00512CB4">
        <w:rPr>
          <w:rFonts w:ascii="Arial" w:hAnsi="Arial" w:cs="Arial"/>
          <w:b/>
          <w:bCs/>
          <w:iCs/>
          <w:u w:val="single"/>
        </w:rPr>
        <w:t>ЖКХ</w:t>
      </w:r>
    </w:p>
    <w:p w:rsidR="00142D17" w:rsidRPr="00512CB4" w:rsidRDefault="00142D17" w:rsidP="00142D17">
      <w:pPr>
        <w:jc w:val="center"/>
        <w:rPr>
          <w:rFonts w:ascii="Arial" w:hAnsi="Arial" w:cs="Arial"/>
          <w:bCs/>
          <w:iCs/>
        </w:rPr>
      </w:pPr>
      <w:r w:rsidRPr="00512CB4">
        <w:rPr>
          <w:rFonts w:ascii="Arial" w:hAnsi="Arial" w:cs="Arial"/>
          <w:bCs/>
          <w:iCs/>
        </w:rPr>
        <w:t>За 9 месяцев 2017 года в сфере жилищно-коммунального хозяйства удалось выполнить:</w:t>
      </w:r>
    </w:p>
    <w:p w:rsidR="001559F0" w:rsidRPr="00512CB4" w:rsidRDefault="001559F0" w:rsidP="00142D17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 w:rsidRPr="00512CB4">
        <w:rPr>
          <w:rFonts w:ascii="Arial" w:hAnsi="Arial" w:cs="Arial"/>
          <w:sz w:val="24"/>
          <w:szCs w:val="24"/>
        </w:rPr>
        <w:t>1. Установлены фонари уличного освещения в селе Енисей, д</w:t>
      </w:r>
      <w:r w:rsidR="00142D17" w:rsidRPr="00512CB4">
        <w:rPr>
          <w:rFonts w:ascii="Arial" w:hAnsi="Arial" w:cs="Arial"/>
          <w:sz w:val="24"/>
          <w:szCs w:val="24"/>
        </w:rPr>
        <w:t xml:space="preserve">еревне Онгосор, </w:t>
      </w:r>
      <w:proofErr w:type="spellStart"/>
      <w:r w:rsidR="00142D17" w:rsidRPr="00512CB4">
        <w:rPr>
          <w:rFonts w:ascii="Arial" w:hAnsi="Arial" w:cs="Arial"/>
          <w:sz w:val="24"/>
          <w:szCs w:val="24"/>
        </w:rPr>
        <w:t>Шотой</w:t>
      </w:r>
      <w:proofErr w:type="spellEnd"/>
      <w:r w:rsidR="00142D17" w:rsidRPr="00512CB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42D17" w:rsidRPr="00512CB4">
        <w:rPr>
          <w:rFonts w:ascii="Arial" w:hAnsi="Arial" w:cs="Arial"/>
          <w:sz w:val="24"/>
          <w:szCs w:val="24"/>
        </w:rPr>
        <w:t>Моголюты</w:t>
      </w:r>
      <w:proofErr w:type="spellEnd"/>
      <w:r w:rsidR="00142D17" w:rsidRPr="00512CB4">
        <w:rPr>
          <w:rFonts w:ascii="Arial" w:hAnsi="Arial" w:cs="Arial"/>
          <w:sz w:val="24"/>
          <w:szCs w:val="24"/>
        </w:rPr>
        <w:t xml:space="preserve"> (итого </w:t>
      </w:r>
      <w:r w:rsidR="00094F67" w:rsidRPr="00512CB4">
        <w:rPr>
          <w:rFonts w:ascii="Arial" w:hAnsi="Arial" w:cs="Arial"/>
          <w:sz w:val="24"/>
          <w:szCs w:val="24"/>
        </w:rPr>
        <w:t>114 прожекторов и заменено 40 лампочек)</w:t>
      </w:r>
    </w:p>
    <w:p w:rsidR="001559F0" w:rsidRPr="00512CB4" w:rsidRDefault="001559F0" w:rsidP="00142D17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 w:rsidRPr="00512CB4">
        <w:rPr>
          <w:rFonts w:ascii="Arial" w:hAnsi="Arial" w:cs="Arial"/>
          <w:sz w:val="24"/>
          <w:szCs w:val="24"/>
        </w:rPr>
        <w:t xml:space="preserve">2.  </w:t>
      </w:r>
      <w:r w:rsidR="00142D17" w:rsidRPr="00512CB4">
        <w:rPr>
          <w:rFonts w:ascii="Arial" w:hAnsi="Arial" w:cs="Arial"/>
          <w:sz w:val="24"/>
          <w:szCs w:val="24"/>
        </w:rPr>
        <w:t xml:space="preserve">Осуществлен ремонт дороги в деревне </w:t>
      </w:r>
      <w:proofErr w:type="spellStart"/>
      <w:r w:rsidR="00142D17" w:rsidRPr="00512CB4">
        <w:rPr>
          <w:rFonts w:ascii="Arial" w:hAnsi="Arial" w:cs="Arial"/>
          <w:sz w:val="24"/>
          <w:szCs w:val="24"/>
        </w:rPr>
        <w:t>Моголюты</w:t>
      </w:r>
      <w:proofErr w:type="spellEnd"/>
      <w:r w:rsidR="00142D17" w:rsidRPr="00512CB4">
        <w:rPr>
          <w:rFonts w:ascii="Arial" w:hAnsi="Arial" w:cs="Arial"/>
          <w:sz w:val="24"/>
          <w:szCs w:val="24"/>
        </w:rPr>
        <w:t xml:space="preserve">, по улице </w:t>
      </w:r>
      <w:proofErr w:type="spellStart"/>
      <w:r w:rsidR="00142D17" w:rsidRPr="00512CB4">
        <w:rPr>
          <w:rFonts w:ascii="Arial" w:hAnsi="Arial" w:cs="Arial"/>
          <w:sz w:val="24"/>
          <w:szCs w:val="24"/>
        </w:rPr>
        <w:t>Моголютской</w:t>
      </w:r>
      <w:proofErr w:type="spellEnd"/>
      <w:r w:rsidR="00142D17" w:rsidRPr="00512CB4">
        <w:rPr>
          <w:rFonts w:ascii="Arial" w:hAnsi="Arial" w:cs="Arial"/>
          <w:sz w:val="24"/>
          <w:szCs w:val="24"/>
        </w:rPr>
        <w:t xml:space="preserve">. </w:t>
      </w:r>
      <w:r w:rsidRPr="00512CB4">
        <w:rPr>
          <w:rFonts w:ascii="Arial" w:hAnsi="Arial" w:cs="Arial"/>
          <w:sz w:val="24"/>
          <w:szCs w:val="24"/>
        </w:rPr>
        <w:t xml:space="preserve">Ведется работа по  ремонту улично-дорожной сети: ремонт дорог по улице Ломоносова за счет собственных средств – 125 м., переулок </w:t>
      </w:r>
      <w:proofErr w:type="spellStart"/>
      <w:r w:rsidRPr="00512CB4">
        <w:rPr>
          <w:rFonts w:ascii="Arial" w:hAnsi="Arial" w:cs="Arial"/>
          <w:sz w:val="24"/>
          <w:szCs w:val="24"/>
        </w:rPr>
        <w:t>Петонова</w:t>
      </w:r>
      <w:proofErr w:type="spellEnd"/>
      <w:r w:rsidRPr="00512CB4">
        <w:rPr>
          <w:rFonts w:ascii="Arial" w:hAnsi="Arial" w:cs="Arial"/>
          <w:sz w:val="24"/>
          <w:szCs w:val="24"/>
        </w:rPr>
        <w:t xml:space="preserve"> – 125 м. </w:t>
      </w:r>
    </w:p>
    <w:p w:rsidR="001559F0" w:rsidRPr="00512CB4" w:rsidRDefault="001559F0" w:rsidP="00142D17">
      <w:pPr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 xml:space="preserve">3. Ликвидирована </w:t>
      </w:r>
      <w:r w:rsidR="00094F67" w:rsidRPr="00512CB4">
        <w:rPr>
          <w:rFonts w:ascii="Arial" w:hAnsi="Arial" w:cs="Arial"/>
        </w:rPr>
        <w:t xml:space="preserve">несанкционированная </w:t>
      </w:r>
      <w:r w:rsidRPr="00512CB4">
        <w:rPr>
          <w:rFonts w:ascii="Arial" w:hAnsi="Arial" w:cs="Arial"/>
        </w:rPr>
        <w:t xml:space="preserve">свалка бытовых отходов в местности </w:t>
      </w:r>
      <w:proofErr w:type="spellStart"/>
      <w:r w:rsidRPr="00512CB4">
        <w:rPr>
          <w:rFonts w:ascii="Arial" w:hAnsi="Arial" w:cs="Arial"/>
        </w:rPr>
        <w:t>Хабагур</w:t>
      </w:r>
      <w:proofErr w:type="spellEnd"/>
      <w:r w:rsidR="00094F67" w:rsidRPr="00512CB4">
        <w:rPr>
          <w:rFonts w:ascii="Arial" w:hAnsi="Arial" w:cs="Arial"/>
        </w:rPr>
        <w:t xml:space="preserve"> площадью около 5 га.</w:t>
      </w:r>
    </w:p>
    <w:p w:rsidR="001559F0" w:rsidRPr="00512CB4" w:rsidRDefault="001559F0" w:rsidP="00094F67">
      <w:pPr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>4. Организован сбор твердых коммунальных отходов.</w:t>
      </w:r>
    </w:p>
    <w:p w:rsidR="001559F0" w:rsidRPr="00512CB4" w:rsidRDefault="001559F0" w:rsidP="00094F67">
      <w:pPr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 xml:space="preserve">5. Произведено ограждение муниципального кладбища в местности </w:t>
      </w:r>
      <w:proofErr w:type="spellStart"/>
      <w:r w:rsidRPr="00512CB4">
        <w:rPr>
          <w:rFonts w:ascii="Arial" w:hAnsi="Arial" w:cs="Arial"/>
        </w:rPr>
        <w:t>Хабагур</w:t>
      </w:r>
      <w:proofErr w:type="spellEnd"/>
      <w:r w:rsidRPr="00512CB4">
        <w:rPr>
          <w:rFonts w:ascii="Arial" w:hAnsi="Arial" w:cs="Arial"/>
        </w:rPr>
        <w:t>.</w:t>
      </w:r>
    </w:p>
    <w:p w:rsidR="001559F0" w:rsidRPr="00512CB4" w:rsidRDefault="001559F0" w:rsidP="00094F67">
      <w:pPr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 xml:space="preserve">6. Установлена система оповещения в чрезвычайных ситуациях в деревне  </w:t>
      </w:r>
    </w:p>
    <w:p w:rsidR="001559F0" w:rsidRPr="00512CB4" w:rsidRDefault="001559F0" w:rsidP="00094F67">
      <w:pPr>
        <w:jc w:val="both"/>
        <w:rPr>
          <w:rFonts w:ascii="Arial" w:hAnsi="Arial" w:cs="Arial"/>
        </w:rPr>
      </w:pPr>
      <w:proofErr w:type="spellStart"/>
      <w:r w:rsidRPr="00512CB4">
        <w:rPr>
          <w:rFonts w:ascii="Arial" w:hAnsi="Arial" w:cs="Arial"/>
        </w:rPr>
        <w:t>Моголюты</w:t>
      </w:r>
      <w:proofErr w:type="spellEnd"/>
      <w:r w:rsidRPr="00512CB4">
        <w:rPr>
          <w:rFonts w:ascii="Arial" w:hAnsi="Arial" w:cs="Arial"/>
        </w:rPr>
        <w:t xml:space="preserve">. </w:t>
      </w:r>
    </w:p>
    <w:p w:rsidR="001559F0" w:rsidRPr="00512CB4" w:rsidRDefault="001559F0" w:rsidP="00094F67">
      <w:pPr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>7. Установлены дорожные знаки в селе Енисей.</w:t>
      </w:r>
    </w:p>
    <w:p w:rsidR="001559F0" w:rsidRPr="00512CB4" w:rsidRDefault="001559F0" w:rsidP="00094F67">
      <w:pPr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 xml:space="preserve">8. Построена и введена в эксплуатацию детская игровая площадка Звездочка </w:t>
      </w:r>
      <w:proofErr w:type="gramStart"/>
      <w:r w:rsidRPr="00512CB4">
        <w:rPr>
          <w:rFonts w:ascii="Arial" w:hAnsi="Arial" w:cs="Arial"/>
        </w:rPr>
        <w:t>в</w:t>
      </w:r>
      <w:proofErr w:type="gramEnd"/>
      <w:r w:rsidRPr="00512CB4">
        <w:rPr>
          <w:rFonts w:ascii="Arial" w:hAnsi="Arial" w:cs="Arial"/>
        </w:rPr>
        <w:t xml:space="preserve">  </w:t>
      </w:r>
    </w:p>
    <w:p w:rsidR="001559F0" w:rsidRDefault="001559F0" w:rsidP="00094F67">
      <w:pPr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>деревне Онгосор.</w:t>
      </w:r>
    </w:p>
    <w:p w:rsidR="00935A67" w:rsidRDefault="00935A67" w:rsidP="00094F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9. Огорожена территория водонапорной башни.</w:t>
      </w:r>
    </w:p>
    <w:p w:rsidR="00935A67" w:rsidRPr="00512CB4" w:rsidRDefault="00935A67" w:rsidP="00094F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10. Осуществлен текущий ремонт моста по ул. Кирова</w:t>
      </w:r>
    </w:p>
    <w:p w:rsidR="001559F0" w:rsidRPr="00512CB4" w:rsidRDefault="00935A67" w:rsidP="00094F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1559F0" w:rsidRPr="00512CB4">
        <w:rPr>
          <w:rFonts w:ascii="Arial" w:hAnsi="Arial" w:cs="Arial"/>
        </w:rPr>
        <w:t xml:space="preserve">. </w:t>
      </w:r>
      <w:proofErr w:type="gramStart"/>
      <w:r w:rsidR="001559F0" w:rsidRPr="00512CB4">
        <w:rPr>
          <w:rFonts w:ascii="Arial" w:hAnsi="Arial" w:cs="Arial"/>
        </w:rPr>
        <w:t>Проведены</w:t>
      </w:r>
      <w:proofErr w:type="gramEnd"/>
      <w:r w:rsidR="001559F0" w:rsidRPr="00512CB4">
        <w:rPr>
          <w:rFonts w:ascii="Arial" w:hAnsi="Arial" w:cs="Arial"/>
        </w:rPr>
        <w:t xml:space="preserve"> 8 субботников по очистке населенных пунктов от мусора с привлечением всех организаций, ИП и КФХ.</w:t>
      </w:r>
    </w:p>
    <w:p w:rsidR="0014345C" w:rsidRPr="00512CB4" w:rsidRDefault="0014345C" w:rsidP="00105E56">
      <w:pPr>
        <w:ind w:firstLine="709"/>
        <w:jc w:val="both"/>
        <w:rPr>
          <w:rFonts w:ascii="Arial" w:hAnsi="Arial" w:cs="Arial"/>
        </w:rPr>
      </w:pPr>
    </w:p>
    <w:p w:rsidR="0014345C" w:rsidRPr="00512CB4" w:rsidRDefault="0014345C" w:rsidP="00105E56">
      <w:pPr>
        <w:rPr>
          <w:rFonts w:ascii="Arial" w:hAnsi="Arial" w:cs="Arial"/>
          <w:b/>
          <w:bCs/>
        </w:rPr>
      </w:pPr>
      <w:r w:rsidRPr="00512CB4">
        <w:rPr>
          <w:rFonts w:ascii="Arial" w:hAnsi="Arial" w:cs="Arial"/>
          <w:b/>
          <w:bCs/>
        </w:rPr>
        <w:t xml:space="preserve">На территории МО «Бурят-Янгуты» действуют муниципальные долгосрочные программы: </w:t>
      </w:r>
    </w:p>
    <w:p w:rsidR="0014345C" w:rsidRPr="00512CB4" w:rsidRDefault="0014345C" w:rsidP="00105E56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12CB4">
        <w:rPr>
          <w:rFonts w:ascii="Arial" w:hAnsi="Arial" w:cs="Arial"/>
          <w:sz w:val="24"/>
          <w:szCs w:val="24"/>
        </w:rPr>
        <w:t>«Повышение безопасности дорожного движения на 2013-2020 гг.»</w:t>
      </w:r>
    </w:p>
    <w:p w:rsidR="0014345C" w:rsidRPr="00512CB4" w:rsidRDefault="0014345C" w:rsidP="00105E56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12CB4">
        <w:rPr>
          <w:rFonts w:ascii="Arial" w:hAnsi="Arial" w:cs="Arial"/>
          <w:sz w:val="24"/>
          <w:szCs w:val="24"/>
        </w:rPr>
        <w:t>«Программа комплексного развития систем коммунальной инфраструктуры МО «Бурят-Янгуты» на период 2012-2022 гг</w:t>
      </w:r>
      <w:r w:rsidR="002E6D99" w:rsidRPr="00512CB4">
        <w:rPr>
          <w:rFonts w:ascii="Arial" w:hAnsi="Arial" w:cs="Arial"/>
          <w:sz w:val="24"/>
          <w:szCs w:val="24"/>
        </w:rPr>
        <w:t>.</w:t>
      </w:r>
      <w:r w:rsidRPr="00512CB4">
        <w:rPr>
          <w:rFonts w:ascii="Arial" w:hAnsi="Arial" w:cs="Arial"/>
          <w:sz w:val="24"/>
          <w:szCs w:val="24"/>
        </w:rPr>
        <w:t>»</w:t>
      </w:r>
    </w:p>
    <w:p w:rsidR="0014345C" w:rsidRPr="00512CB4" w:rsidRDefault="0014345C" w:rsidP="00105E56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12CB4">
        <w:rPr>
          <w:rFonts w:ascii="Arial" w:hAnsi="Arial" w:cs="Arial"/>
          <w:sz w:val="24"/>
          <w:szCs w:val="24"/>
        </w:rPr>
        <w:t xml:space="preserve">«О транспортной безопасности» </w:t>
      </w:r>
    </w:p>
    <w:p w:rsidR="0014345C" w:rsidRPr="00512CB4" w:rsidRDefault="0014345C" w:rsidP="00105E56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12CB4">
        <w:rPr>
          <w:rFonts w:ascii="Arial" w:hAnsi="Arial" w:cs="Arial"/>
          <w:sz w:val="24"/>
          <w:szCs w:val="24"/>
        </w:rPr>
        <w:t>«Развитие сети автомобильных дорог общего пользования на терр</w:t>
      </w:r>
      <w:r w:rsidR="002E6D99" w:rsidRPr="00512CB4">
        <w:rPr>
          <w:rFonts w:ascii="Arial" w:hAnsi="Arial" w:cs="Arial"/>
          <w:sz w:val="24"/>
          <w:szCs w:val="24"/>
        </w:rPr>
        <w:t>итории МО «Бурят-Янгуты» на 2016-2018</w:t>
      </w:r>
      <w:r w:rsidRPr="00512CB4">
        <w:rPr>
          <w:rFonts w:ascii="Arial" w:hAnsi="Arial" w:cs="Arial"/>
          <w:sz w:val="24"/>
          <w:szCs w:val="24"/>
        </w:rPr>
        <w:t xml:space="preserve"> гг</w:t>
      </w:r>
      <w:r w:rsidR="002E6D99" w:rsidRPr="00512CB4">
        <w:rPr>
          <w:rFonts w:ascii="Arial" w:hAnsi="Arial" w:cs="Arial"/>
          <w:sz w:val="24"/>
          <w:szCs w:val="24"/>
        </w:rPr>
        <w:t>.</w:t>
      </w:r>
      <w:r w:rsidRPr="00512CB4">
        <w:rPr>
          <w:rFonts w:ascii="Arial" w:hAnsi="Arial" w:cs="Arial"/>
          <w:sz w:val="24"/>
          <w:szCs w:val="24"/>
        </w:rPr>
        <w:t>»</w:t>
      </w:r>
    </w:p>
    <w:p w:rsidR="0014345C" w:rsidRPr="00512CB4" w:rsidRDefault="0014345C" w:rsidP="00105E56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12CB4">
        <w:rPr>
          <w:rFonts w:ascii="Arial" w:hAnsi="Arial" w:cs="Arial"/>
          <w:sz w:val="24"/>
          <w:szCs w:val="24"/>
        </w:rPr>
        <w:t xml:space="preserve">Организация сбора </w:t>
      </w:r>
      <w:r w:rsidR="002E6D99" w:rsidRPr="00512CB4">
        <w:rPr>
          <w:rFonts w:ascii="Arial" w:hAnsi="Arial" w:cs="Arial"/>
          <w:sz w:val="24"/>
          <w:szCs w:val="24"/>
        </w:rPr>
        <w:t>и вывоза бытовых отходов на 2016-2018</w:t>
      </w:r>
      <w:r w:rsidRPr="00512CB4">
        <w:rPr>
          <w:rFonts w:ascii="Arial" w:hAnsi="Arial" w:cs="Arial"/>
          <w:sz w:val="24"/>
          <w:szCs w:val="24"/>
        </w:rPr>
        <w:t xml:space="preserve"> гг.»</w:t>
      </w:r>
    </w:p>
    <w:p w:rsidR="0014345C" w:rsidRPr="00512CB4" w:rsidRDefault="0014345C" w:rsidP="00105E56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12CB4">
        <w:rPr>
          <w:rFonts w:ascii="Arial" w:hAnsi="Arial" w:cs="Arial"/>
          <w:sz w:val="24"/>
          <w:szCs w:val="24"/>
        </w:rPr>
        <w:t>«Энергосбережение и повышение энергетической эффективности в МО «Бурят-Янгуты» на 2011-2015 годы и на период до 2020 г.»</w:t>
      </w:r>
    </w:p>
    <w:p w:rsidR="0014345C" w:rsidRPr="00512CB4" w:rsidRDefault="0014345C" w:rsidP="00915CC6">
      <w:pPr>
        <w:jc w:val="both"/>
        <w:rPr>
          <w:rFonts w:ascii="Arial" w:hAnsi="Arial" w:cs="Arial"/>
          <w:b/>
          <w:bCs/>
        </w:rPr>
      </w:pPr>
    </w:p>
    <w:p w:rsidR="0014345C" w:rsidRPr="00512CB4" w:rsidRDefault="0014345C" w:rsidP="00247261">
      <w:pPr>
        <w:ind w:firstLine="709"/>
        <w:jc w:val="center"/>
        <w:rPr>
          <w:rFonts w:ascii="Arial" w:hAnsi="Arial" w:cs="Arial"/>
          <w:b/>
          <w:bCs/>
          <w:iCs/>
          <w:u w:val="single"/>
        </w:rPr>
      </w:pPr>
      <w:r w:rsidRPr="00512CB4">
        <w:rPr>
          <w:rFonts w:ascii="Arial" w:hAnsi="Arial" w:cs="Arial"/>
          <w:b/>
          <w:bCs/>
          <w:iCs/>
          <w:u w:val="single"/>
        </w:rPr>
        <w:t>ОБРАЗОВАНИЕ</w:t>
      </w:r>
      <w:r w:rsidR="00DF1040" w:rsidRPr="00512CB4">
        <w:rPr>
          <w:rFonts w:ascii="Arial" w:hAnsi="Arial" w:cs="Arial"/>
          <w:b/>
          <w:bCs/>
          <w:iCs/>
          <w:u w:val="single"/>
        </w:rPr>
        <w:t>, ЗДРАВООХРАНЕНИЕ, КУЛЬТУРА И СПОРТ</w:t>
      </w:r>
    </w:p>
    <w:p w:rsidR="00094F67" w:rsidRPr="00512CB4" w:rsidRDefault="00094F67" w:rsidP="00094F67">
      <w:pPr>
        <w:ind w:firstLine="709"/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>Заведующий Бурят-</w:t>
      </w:r>
      <w:proofErr w:type="spellStart"/>
      <w:r w:rsidRPr="00512CB4">
        <w:rPr>
          <w:rFonts w:ascii="Arial" w:hAnsi="Arial" w:cs="Arial"/>
        </w:rPr>
        <w:t>Янгутским</w:t>
      </w:r>
      <w:proofErr w:type="spellEnd"/>
      <w:r w:rsidRPr="00512CB4">
        <w:rPr>
          <w:rFonts w:ascii="Arial" w:hAnsi="Arial" w:cs="Arial"/>
        </w:rPr>
        <w:t xml:space="preserve"> детским садом </w:t>
      </w:r>
      <w:proofErr w:type="gramStart"/>
      <w:r w:rsidRPr="00512CB4">
        <w:rPr>
          <w:rFonts w:ascii="Arial" w:hAnsi="Arial" w:cs="Arial"/>
        </w:rPr>
        <w:t xml:space="preserve">работает </w:t>
      </w:r>
      <w:proofErr w:type="spellStart"/>
      <w:r w:rsidRPr="00512CB4">
        <w:rPr>
          <w:rFonts w:ascii="Arial" w:hAnsi="Arial" w:cs="Arial"/>
        </w:rPr>
        <w:t>Зангеева</w:t>
      </w:r>
      <w:proofErr w:type="spellEnd"/>
      <w:r w:rsidRPr="00512CB4">
        <w:rPr>
          <w:rFonts w:ascii="Arial" w:hAnsi="Arial" w:cs="Arial"/>
        </w:rPr>
        <w:t xml:space="preserve"> В.И.  В коллективе работает</w:t>
      </w:r>
      <w:proofErr w:type="gramEnd"/>
      <w:r w:rsidRPr="00512CB4">
        <w:rPr>
          <w:rFonts w:ascii="Arial" w:hAnsi="Arial" w:cs="Arial"/>
        </w:rPr>
        <w:t xml:space="preserve">  20 человек. 80 воспитанников посещают детсад. 4 группы, родительская плата составляет 70 рублей в день.</w:t>
      </w:r>
    </w:p>
    <w:p w:rsidR="00094F67" w:rsidRPr="00512CB4" w:rsidRDefault="00094F67" w:rsidP="00094F67">
      <w:pPr>
        <w:ind w:firstLine="709"/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>Коллектив детского сада активно участвует в общественной жизни МО.</w:t>
      </w:r>
    </w:p>
    <w:p w:rsidR="00094F67" w:rsidRPr="00512CB4" w:rsidRDefault="00094F67" w:rsidP="00094F67">
      <w:pPr>
        <w:ind w:firstLine="709"/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>Участники фольклорного коллектива Зырянова Е.Н.,  Павлова С.В. часто выезжают в составе народного коллектива «</w:t>
      </w:r>
      <w:proofErr w:type="spellStart"/>
      <w:r w:rsidRPr="00512CB4">
        <w:rPr>
          <w:rFonts w:ascii="Arial" w:hAnsi="Arial" w:cs="Arial"/>
        </w:rPr>
        <w:t>Енгууд</w:t>
      </w:r>
      <w:proofErr w:type="spellEnd"/>
      <w:r w:rsidRPr="00512CB4">
        <w:rPr>
          <w:rFonts w:ascii="Arial" w:hAnsi="Arial" w:cs="Arial"/>
        </w:rPr>
        <w:t>» на различные культурные мероприятия в район и округ.</w:t>
      </w:r>
    </w:p>
    <w:p w:rsidR="00094F67" w:rsidRPr="00512CB4" w:rsidRDefault="00094F67" w:rsidP="00094F67">
      <w:pPr>
        <w:ind w:firstLine="709"/>
        <w:jc w:val="both"/>
        <w:rPr>
          <w:rFonts w:ascii="Arial" w:hAnsi="Arial" w:cs="Arial"/>
          <w:highlight w:val="yellow"/>
        </w:rPr>
      </w:pPr>
      <w:r w:rsidRPr="00512CB4">
        <w:rPr>
          <w:rFonts w:ascii="Arial" w:hAnsi="Arial" w:cs="Arial"/>
        </w:rPr>
        <w:t>Опыт работы в избирательной комиссии имеют Наумова М.К. Зырянова Е.Н, Пилунова С.А.</w:t>
      </w:r>
    </w:p>
    <w:p w:rsidR="00F96890" w:rsidRPr="00942BD3" w:rsidRDefault="0014345C" w:rsidP="007326C7">
      <w:pPr>
        <w:ind w:firstLine="709"/>
        <w:jc w:val="both"/>
        <w:rPr>
          <w:rFonts w:ascii="Arial" w:hAnsi="Arial" w:cs="Arial"/>
          <w:highlight w:val="yellow"/>
        </w:rPr>
      </w:pPr>
      <w:r w:rsidRPr="00942BD3">
        <w:rPr>
          <w:rFonts w:ascii="Arial" w:hAnsi="Arial" w:cs="Arial"/>
        </w:rPr>
        <w:lastRenderedPageBreak/>
        <w:t>Директор Бурят-Янгутской средней общеобразо</w:t>
      </w:r>
      <w:r w:rsidR="00464DE5" w:rsidRPr="00942BD3">
        <w:rPr>
          <w:rFonts w:ascii="Arial" w:hAnsi="Arial" w:cs="Arial"/>
        </w:rPr>
        <w:t xml:space="preserve">вательной школы – </w:t>
      </w:r>
      <w:proofErr w:type="spellStart"/>
      <w:r w:rsidR="00464DE5" w:rsidRPr="00942BD3">
        <w:rPr>
          <w:rFonts w:ascii="Arial" w:hAnsi="Arial" w:cs="Arial"/>
        </w:rPr>
        <w:t>Мантыкова</w:t>
      </w:r>
      <w:proofErr w:type="spellEnd"/>
      <w:r w:rsidR="00464DE5" w:rsidRPr="00942BD3">
        <w:rPr>
          <w:rFonts w:ascii="Arial" w:hAnsi="Arial" w:cs="Arial"/>
        </w:rPr>
        <w:t xml:space="preserve"> Б.Д.-Ц.</w:t>
      </w:r>
      <w:r w:rsidRPr="00942BD3">
        <w:rPr>
          <w:rFonts w:ascii="Arial" w:hAnsi="Arial" w:cs="Arial"/>
        </w:rPr>
        <w:t xml:space="preserve"> В состав Бурят-Янгутской средней общеобразовательной школы входят Онгосорская начальная школа-сад, </w:t>
      </w:r>
      <w:proofErr w:type="spellStart"/>
      <w:r w:rsidRPr="00942BD3">
        <w:rPr>
          <w:rFonts w:ascii="Arial" w:hAnsi="Arial" w:cs="Arial"/>
        </w:rPr>
        <w:t>Шотойская</w:t>
      </w:r>
      <w:proofErr w:type="spellEnd"/>
      <w:r w:rsidRPr="00942BD3">
        <w:rPr>
          <w:rFonts w:ascii="Arial" w:hAnsi="Arial" w:cs="Arial"/>
        </w:rPr>
        <w:t xml:space="preserve"> начальная школа</w:t>
      </w:r>
      <w:r w:rsidRPr="00942BD3">
        <w:rPr>
          <w:rFonts w:ascii="Arial" w:hAnsi="Arial" w:cs="Arial"/>
          <w:highlight w:val="yellow"/>
        </w:rPr>
        <w:t>.</w:t>
      </w:r>
    </w:p>
    <w:p w:rsidR="00F96890" w:rsidRPr="004B5AC9" w:rsidRDefault="00F96890" w:rsidP="004B5AC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4B5AC9">
        <w:rPr>
          <w:rFonts w:ascii="Arial" w:hAnsi="Arial" w:cs="Arial"/>
        </w:rPr>
        <w:t>Анализ социального положения показал, что в школе обучаются дети из самых разных семей: из многодетных – 29 человек, из малообеспеченных – 39, из неполных – 56, опекаемых – 8.</w:t>
      </w:r>
      <w:proofErr w:type="gramEnd"/>
      <w:r w:rsidRPr="004B5AC9">
        <w:rPr>
          <w:rFonts w:ascii="Arial" w:hAnsi="Arial" w:cs="Arial"/>
        </w:rPr>
        <w:t xml:space="preserve">  У  99 детей родители  - безработные, живут личным подсобным хозяйством или по временному найму. По образовательному уровню у 31 </w:t>
      </w:r>
      <w:proofErr w:type="gramStart"/>
      <w:r w:rsidRPr="004B5AC9">
        <w:rPr>
          <w:rFonts w:ascii="Arial" w:hAnsi="Arial" w:cs="Arial"/>
        </w:rPr>
        <w:t>обучающегося</w:t>
      </w:r>
      <w:proofErr w:type="gramEnd"/>
      <w:r w:rsidRPr="004B5AC9">
        <w:rPr>
          <w:rFonts w:ascii="Arial" w:hAnsi="Arial" w:cs="Arial"/>
        </w:rPr>
        <w:t xml:space="preserve"> родители имеют высшее образование, у 35 – среднее специальное, у 77 – среднее, у 25 – неполное среднее, у 3 обучались  по специальной коррекционной программе.</w:t>
      </w:r>
    </w:p>
    <w:p w:rsidR="00F96890" w:rsidRPr="00942BD3" w:rsidRDefault="00F96890" w:rsidP="00F96890">
      <w:pPr>
        <w:rPr>
          <w:rFonts w:ascii="Arial" w:hAnsi="Arial" w:cs="Arial"/>
        </w:rPr>
      </w:pPr>
      <w:r w:rsidRPr="00942BD3">
        <w:rPr>
          <w:rFonts w:ascii="Arial" w:hAnsi="Arial" w:cs="Arial"/>
        </w:rPr>
        <w:t xml:space="preserve">Администрацией школы проведено очень много мероприятий,  конкурсов. </w:t>
      </w:r>
      <w:r w:rsidRPr="00942BD3">
        <w:rPr>
          <w:rFonts w:ascii="Arial" w:hAnsi="Arial" w:cs="Arial"/>
          <w:b/>
        </w:rPr>
        <w:t xml:space="preserve"> </w:t>
      </w:r>
      <w:r w:rsidRPr="00942BD3">
        <w:rPr>
          <w:rFonts w:ascii="Arial" w:hAnsi="Arial" w:cs="Arial"/>
        </w:rPr>
        <w:t>Среди школьных мероприятий наиболее крупные и значимые это:</w:t>
      </w:r>
    </w:p>
    <w:p w:rsidR="0014345C" w:rsidRPr="00942BD3" w:rsidRDefault="00F96890" w:rsidP="00F96890">
      <w:pPr>
        <w:ind w:firstLine="709"/>
        <w:jc w:val="both"/>
        <w:rPr>
          <w:rFonts w:ascii="Arial" w:hAnsi="Arial" w:cs="Arial"/>
        </w:rPr>
      </w:pPr>
      <w:r w:rsidRPr="00942BD3">
        <w:rPr>
          <w:rFonts w:ascii="Arial" w:hAnsi="Arial" w:cs="Arial"/>
        </w:rPr>
        <w:t>- День Здоровья</w:t>
      </w:r>
    </w:p>
    <w:p w:rsidR="00F96890" w:rsidRPr="00942BD3" w:rsidRDefault="00F96890" w:rsidP="00F96890">
      <w:pPr>
        <w:ind w:firstLine="709"/>
        <w:jc w:val="both"/>
        <w:rPr>
          <w:rFonts w:ascii="Arial" w:hAnsi="Arial" w:cs="Arial"/>
        </w:rPr>
      </w:pPr>
      <w:r w:rsidRPr="00942BD3">
        <w:rPr>
          <w:rFonts w:ascii="Arial" w:hAnsi="Arial" w:cs="Arial"/>
        </w:rPr>
        <w:t>- День учителя</w:t>
      </w:r>
    </w:p>
    <w:p w:rsidR="00F96890" w:rsidRPr="00942BD3" w:rsidRDefault="00F96890" w:rsidP="00F96890">
      <w:pPr>
        <w:ind w:firstLine="709"/>
        <w:jc w:val="both"/>
        <w:rPr>
          <w:rFonts w:ascii="Arial" w:hAnsi="Arial" w:cs="Arial"/>
        </w:rPr>
      </w:pPr>
      <w:r w:rsidRPr="00942BD3">
        <w:rPr>
          <w:rFonts w:ascii="Arial" w:hAnsi="Arial" w:cs="Arial"/>
        </w:rPr>
        <w:t>- Осенний бал</w:t>
      </w:r>
    </w:p>
    <w:p w:rsidR="00942BD3" w:rsidRPr="00942BD3" w:rsidRDefault="00942BD3" w:rsidP="00942BD3">
      <w:pPr>
        <w:rPr>
          <w:rFonts w:ascii="Arial" w:hAnsi="Arial" w:cs="Arial"/>
        </w:rPr>
      </w:pPr>
      <w:r w:rsidRPr="00942BD3">
        <w:rPr>
          <w:rFonts w:ascii="Arial" w:hAnsi="Arial" w:cs="Arial"/>
        </w:rPr>
        <w:t>Бурят-</w:t>
      </w:r>
      <w:proofErr w:type="spellStart"/>
      <w:r w:rsidRPr="00942BD3">
        <w:rPr>
          <w:rFonts w:ascii="Arial" w:hAnsi="Arial" w:cs="Arial"/>
        </w:rPr>
        <w:t>Янгутская</w:t>
      </w:r>
      <w:proofErr w:type="spellEnd"/>
      <w:r w:rsidRPr="00942BD3">
        <w:rPr>
          <w:rFonts w:ascii="Arial" w:hAnsi="Arial" w:cs="Arial"/>
        </w:rPr>
        <w:t xml:space="preserve"> школа участвует в различных конкурсах: </w:t>
      </w:r>
    </w:p>
    <w:p w:rsidR="00942BD3" w:rsidRPr="00942BD3" w:rsidRDefault="00942BD3" w:rsidP="00942BD3">
      <w:pPr>
        <w:pStyle w:val="a3"/>
        <w:numPr>
          <w:ilvl w:val="0"/>
          <w:numId w:val="18"/>
        </w:numPr>
        <w:contextualSpacing/>
        <w:rPr>
          <w:rFonts w:ascii="Arial" w:hAnsi="Arial" w:cs="Arial"/>
          <w:sz w:val="24"/>
          <w:szCs w:val="24"/>
        </w:rPr>
      </w:pPr>
      <w:r w:rsidRPr="00942BD3">
        <w:rPr>
          <w:rFonts w:ascii="Arial" w:hAnsi="Arial" w:cs="Arial"/>
          <w:sz w:val="24"/>
          <w:szCs w:val="24"/>
        </w:rPr>
        <w:t>Конкурс Читаем классику</w:t>
      </w:r>
      <w:proofErr w:type="gramStart"/>
      <w:r w:rsidRPr="00942BD3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942B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2BD3">
        <w:rPr>
          <w:rFonts w:ascii="Arial" w:hAnsi="Arial" w:cs="Arial"/>
          <w:sz w:val="24"/>
          <w:szCs w:val="24"/>
        </w:rPr>
        <w:t>Осинской</w:t>
      </w:r>
      <w:proofErr w:type="spellEnd"/>
      <w:r w:rsidRPr="00942BD3">
        <w:rPr>
          <w:rFonts w:ascii="Arial" w:hAnsi="Arial" w:cs="Arial"/>
          <w:sz w:val="24"/>
          <w:szCs w:val="24"/>
        </w:rPr>
        <w:t xml:space="preserve"> ДДТ. От нашей школы в конкурсе принимало участи 8 человек. Это </w:t>
      </w:r>
      <w:proofErr w:type="spellStart"/>
      <w:r w:rsidRPr="00942BD3">
        <w:rPr>
          <w:rFonts w:ascii="Arial" w:hAnsi="Arial" w:cs="Arial"/>
          <w:sz w:val="24"/>
          <w:szCs w:val="24"/>
        </w:rPr>
        <w:t>Тириков</w:t>
      </w:r>
      <w:proofErr w:type="spellEnd"/>
      <w:proofErr w:type="gramStart"/>
      <w:r w:rsidRPr="00942BD3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942BD3">
        <w:rPr>
          <w:rFonts w:ascii="Arial" w:hAnsi="Arial" w:cs="Arial"/>
          <w:sz w:val="24"/>
          <w:szCs w:val="24"/>
        </w:rPr>
        <w:t xml:space="preserve">, Матвеева Е, </w:t>
      </w:r>
      <w:proofErr w:type="spellStart"/>
      <w:r w:rsidRPr="00942BD3">
        <w:rPr>
          <w:rFonts w:ascii="Arial" w:hAnsi="Arial" w:cs="Arial"/>
          <w:sz w:val="24"/>
          <w:szCs w:val="24"/>
        </w:rPr>
        <w:t>Готолов</w:t>
      </w:r>
      <w:proofErr w:type="spellEnd"/>
      <w:r w:rsidRPr="00942BD3">
        <w:rPr>
          <w:rFonts w:ascii="Arial" w:hAnsi="Arial" w:cs="Arial"/>
          <w:sz w:val="24"/>
          <w:szCs w:val="24"/>
        </w:rPr>
        <w:t xml:space="preserve"> Е., </w:t>
      </w:r>
      <w:proofErr w:type="spellStart"/>
      <w:r w:rsidRPr="00942BD3">
        <w:rPr>
          <w:rFonts w:ascii="Arial" w:hAnsi="Arial" w:cs="Arial"/>
          <w:sz w:val="24"/>
          <w:szCs w:val="24"/>
        </w:rPr>
        <w:t>Шулунова</w:t>
      </w:r>
      <w:proofErr w:type="spellEnd"/>
      <w:r w:rsidRPr="00942BD3">
        <w:rPr>
          <w:rFonts w:ascii="Arial" w:hAnsi="Arial" w:cs="Arial"/>
          <w:sz w:val="24"/>
          <w:szCs w:val="24"/>
        </w:rPr>
        <w:t xml:space="preserve"> А (руководитель </w:t>
      </w:r>
      <w:proofErr w:type="spellStart"/>
      <w:r w:rsidRPr="00942BD3">
        <w:rPr>
          <w:rFonts w:ascii="Arial" w:hAnsi="Arial" w:cs="Arial"/>
          <w:sz w:val="24"/>
          <w:szCs w:val="24"/>
        </w:rPr>
        <w:t>Болотова</w:t>
      </w:r>
      <w:proofErr w:type="spellEnd"/>
      <w:r w:rsidRPr="00942BD3">
        <w:rPr>
          <w:rFonts w:ascii="Arial" w:hAnsi="Arial" w:cs="Arial"/>
          <w:sz w:val="24"/>
          <w:szCs w:val="24"/>
        </w:rPr>
        <w:t xml:space="preserve"> Л.Е.) Афанасьева Н. и </w:t>
      </w:r>
      <w:proofErr w:type="spellStart"/>
      <w:r w:rsidRPr="00942BD3">
        <w:rPr>
          <w:rFonts w:ascii="Arial" w:hAnsi="Arial" w:cs="Arial"/>
          <w:sz w:val="24"/>
          <w:szCs w:val="24"/>
        </w:rPr>
        <w:t>Матенова</w:t>
      </w:r>
      <w:proofErr w:type="spellEnd"/>
      <w:r w:rsidRPr="00942BD3">
        <w:rPr>
          <w:rFonts w:ascii="Arial" w:hAnsi="Arial" w:cs="Arial"/>
          <w:sz w:val="24"/>
          <w:szCs w:val="24"/>
        </w:rPr>
        <w:t xml:space="preserve"> В. (Рук-ль Маланова Л.И) и Сысоева С. и Иванова Г (руководитель </w:t>
      </w:r>
      <w:proofErr w:type="spellStart"/>
      <w:r w:rsidRPr="00942BD3">
        <w:rPr>
          <w:rFonts w:ascii="Arial" w:hAnsi="Arial" w:cs="Arial"/>
          <w:sz w:val="24"/>
          <w:szCs w:val="24"/>
        </w:rPr>
        <w:t>Марактаева</w:t>
      </w:r>
      <w:proofErr w:type="spellEnd"/>
      <w:r w:rsidRPr="00942BD3">
        <w:rPr>
          <w:rFonts w:ascii="Arial" w:hAnsi="Arial" w:cs="Arial"/>
          <w:sz w:val="24"/>
          <w:szCs w:val="24"/>
        </w:rPr>
        <w:t xml:space="preserve"> М.М.)№ место у </w:t>
      </w:r>
      <w:proofErr w:type="spellStart"/>
      <w:r w:rsidRPr="00942BD3">
        <w:rPr>
          <w:rFonts w:ascii="Arial" w:hAnsi="Arial" w:cs="Arial"/>
          <w:sz w:val="24"/>
          <w:szCs w:val="24"/>
        </w:rPr>
        <w:t>Матеновой</w:t>
      </w:r>
      <w:proofErr w:type="spellEnd"/>
      <w:r w:rsidRPr="00942BD3">
        <w:rPr>
          <w:rFonts w:ascii="Arial" w:hAnsi="Arial" w:cs="Arial"/>
          <w:sz w:val="24"/>
          <w:szCs w:val="24"/>
        </w:rPr>
        <w:t xml:space="preserve"> Вики (Маланова Л.И).</w:t>
      </w:r>
    </w:p>
    <w:p w:rsidR="00942BD3" w:rsidRPr="00942BD3" w:rsidRDefault="00942BD3" w:rsidP="00942BD3">
      <w:pPr>
        <w:pStyle w:val="a3"/>
        <w:numPr>
          <w:ilvl w:val="0"/>
          <w:numId w:val="18"/>
        </w:numPr>
        <w:contextualSpacing/>
        <w:rPr>
          <w:rFonts w:ascii="Arial" w:hAnsi="Arial" w:cs="Arial"/>
          <w:sz w:val="24"/>
          <w:szCs w:val="24"/>
        </w:rPr>
      </w:pPr>
      <w:r w:rsidRPr="00942BD3">
        <w:rPr>
          <w:rFonts w:ascii="Arial" w:hAnsi="Arial" w:cs="Arial"/>
          <w:sz w:val="24"/>
          <w:szCs w:val="24"/>
        </w:rPr>
        <w:t xml:space="preserve">Ежегодный фестиваль детского и юного творчества «Язык – душа народа». </w:t>
      </w:r>
    </w:p>
    <w:p w:rsidR="00942BD3" w:rsidRPr="00942BD3" w:rsidRDefault="00942BD3" w:rsidP="00942BD3">
      <w:pPr>
        <w:pStyle w:val="a3"/>
        <w:numPr>
          <w:ilvl w:val="0"/>
          <w:numId w:val="18"/>
        </w:numPr>
        <w:contextualSpacing/>
        <w:rPr>
          <w:rFonts w:ascii="Arial" w:hAnsi="Arial" w:cs="Arial"/>
          <w:sz w:val="24"/>
          <w:szCs w:val="24"/>
        </w:rPr>
      </w:pPr>
      <w:r w:rsidRPr="00942BD3">
        <w:rPr>
          <w:rFonts w:ascii="Arial" w:hAnsi="Arial" w:cs="Arial"/>
          <w:sz w:val="24"/>
          <w:szCs w:val="24"/>
        </w:rPr>
        <w:t>Ярмарка «Осенние дары». В данном мероприятии участвовала вся школа, в защите -  ученицы 8 класса. Продукцию мы реализовали.</w:t>
      </w:r>
    </w:p>
    <w:p w:rsidR="00F96890" w:rsidRPr="00942BD3" w:rsidRDefault="00942BD3" w:rsidP="00F96890">
      <w:pPr>
        <w:ind w:firstLine="709"/>
        <w:jc w:val="both"/>
        <w:rPr>
          <w:rFonts w:ascii="Arial" w:hAnsi="Arial" w:cs="Arial"/>
        </w:rPr>
      </w:pPr>
      <w:r w:rsidRPr="00942BD3">
        <w:rPr>
          <w:rFonts w:ascii="Arial" w:hAnsi="Arial" w:cs="Arial"/>
        </w:rPr>
        <w:t xml:space="preserve">Большое внимание школа уделяет физическому воспитанию, основными задачами которого является просвещение в области физического здоровья, формирование здорового образа жизни </w:t>
      </w:r>
      <w:proofErr w:type="gramStart"/>
      <w:r w:rsidRPr="00942BD3">
        <w:rPr>
          <w:rFonts w:ascii="Arial" w:hAnsi="Arial" w:cs="Arial"/>
        </w:rPr>
        <w:t>обучающихся</w:t>
      </w:r>
      <w:proofErr w:type="gramEnd"/>
      <w:r w:rsidRPr="00942BD3">
        <w:rPr>
          <w:rFonts w:ascii="Arial" w:hAnsi="Arial" w:cs="Arial"/>
        </w:rPr>
        <w:t>.</w:t>
      </w:r>
    </w:p>
    <w:p w:rsidR="00942BD3" w:rsidRPr="00942BD3" w:rsidRDefault="00942BD3" w:rsidP="00F96890">
      <w:pPr>
        <w:ind w:firstLine="709"/>
        <w:jc w:val="both"/>
        <w:rPr>
          <w:rFonts w:ascii="Arial" w:hAnsi="Arial" w:cs="Arial"/>
        </w:rPr>
      </w:pPr>
      <w:r w:rsidRPr="00942BD3">
        <w:rPr>
          <w:rFonts w:ascii="Arial" w:hAnsi="Arial" w:cs="Arial"/>
        </w:rPr>
        <w:t>Проводятся заседания Совета по профилактике правонарушений. На сегодняшний день на ВШУ состоит 1 учащийся.</w:t>
      </w:r>
    </w:p>
    <w:p w:rsidR="00942BD3" w:rsidRPr="00942BD3" w:rsidRDefault="00942BD3" w:rsidP="00942BD3">
      <w:pPr>
        <w:rPr>
          <w:rFonts w:ascii="Arial" w:hAnsi="Arial" w:cs="Arial"/>
        </w:rPr>
      </w:pPr>
      <w:r w:rsidRPr="00942BD3">
        <w:rPr>
          <w:rFonts w:ascii="Arial" w:hAnsi="Arial" w:cs="Arial"/>
        </w:rPr>
        <w:t xml:space="preserve">Грамотами награждены </w:t>
      </w:r>
      <w:proofErr w:type="spellStart"/>
      <w:r w:rsidRPr="00942BD3">
        <w:rPr>
          <w:rFonts w:ascii="Arial" w:hAnsi="Arial" w:cs="Arial"/>
        </w:rPr>
        <w:t>Марактаева</w:t>
      </w:r>
      <w:proofErr w:type="spellEnd"/>
      <w:r w:rsidRPr="00942BD3">
        <w:rPr>
          <w:rFonts w:ascii="Arial" w:hAnsi="Arial" w:cs="Arial"/>
        </w:rPr>
        <w:t xml:space="preserve"> М.М, за лучшие районные показатели ЕГЭ</w:t>
      </w:r>
      <w:proofErr w:type="gramStart"/>
      <w:r w:rsidRPr="00942BD3">
        <w:rPr>
          <w:rFonts w:ascii="Arial" w:hAnsi="Arial" w:cs="Arial"/>
        </w:rPr>
        <w:t xml:space="preserve"> ,</w:t>
      </w:r>
      <w:proofErr w:type="gramEnd"/>
      <w:r w:rsidRPr="00942BD3">
        <w:rPr>
          <w:rFonts w:ascii="Arial" w:hAnsi="Arial" w:cs="Arial"/>
        </w:rPr>
        <w:t xml:space="preserve"> </w:t>
      </w:r>
      <w:proofErr w:type="spellStart"/>
      <w:r w:rsidRPr="00942BD3">
        <w:rPr>
          <w:rFonts w:ascii="Arial" w:hAnsi="Arial" w:cs="Arial"/>
        </w:rPr>
        <w:t>Кантаков</w:t>
      </w:r>
      <w:proofErr w:type="spellEnd"/>
      <w:r w:rsidRPr="00942BD3">
        <w:rPr>
          <w:rFonts w:ascii="Arial" w:hAnsi="Arial" w:cs="Arial"/>
        </w:rPr>
        <w:t xml:space="preserve"> И.Н. – областная грамота участия в областном конкурсе «Лучший музей», Афанасьева Надя – победитель областного детского Сур-харбана-2017, </w:t>
      </w:r>
      <w:proofErr w:type="spellStart"/>
      <w:r w:rsidRPr="00942BD3">
        <w:rPr>
          <w:rFonts w:ascii="Arial" w:hAnsi="Arial" w:cs="Arial"/>
        </w:rPr>
        <w:t>Тириков</w:t>
      </w:r>
      <w:proofErr w:type="spellEnd"/>
      <w:r w:rsidRPr="00942BD3">
        <w:rPr>
          <w:rFonts w:ascii="Arial" w:hAnsi="Arial" w:cs="Arial"/>
        </w:rPr>
        <w:t xml:space="preserve"> Вова – победитель областных соревнований по гиревому спорту в </w:t>
      </w:r>
      <w:proofErr w:type="spellStart"/>
      <w:r w:rsidRPr="00942BD3">
        <w:rPr>
          <w:rFonts w:ascii="Arial" w:hAnsi="Arial" w:cs="Arial"/>
        </w:rPr>
        <w:t>Оеке</w:t>
      </w:r>
      <w:proofErr w:type="spellEnd"/>
      <w:r w:rsidRPr="00942BD3">
        <w:rPr>
          <w:rFonts w:ascii="Arial" w:hAnsi="Arial" w:cs="Arial"/>
        </w:rPr>
        <w:t xml:space="preserve">, </w:t>
      </w:r>
      <w:proofErr w:type="spellStart"/>
      <w:r w:rsidRPr="00942BD3">
        <w:rPr>
          <w:rFonts w:ascii="Arial" w:hAnsi="Arial" w:cs="Arial"/>
        </w:rPr>
        <w:t>Мамонцева</w:t>
      </w:r>
      <w:proofErr w:type="spellEnd"/>
      <w:r w:rsidRPr="00942BD3">
        <w:rPr>
          <w:rFonts w:ascii="Arial" w:hAnsi="Arial" w:cs="Arial"/>
        </w:rPr>
        <w:t xml:space="preserve"> Таня – вошла в сборную района по волейболу на Детский Сур-</w:t>
      </w:r>
      <w:proofErr w:type="spellStart"/>
      <w:r w:rsidRPr="00942BD3">
        <w:rPr>
          <w:rFonts w:ascii="Arial" w:hAnsi="Arial" w:cs="Arial"/>
        </w:rPr>
        <w:t>Харбан</w:t>
      </w:r>
      <w:proofErr w:type="spellEnd"/>
      <w:r w:rsidRPr="00942BD3">
        <w:rPr>
          <w:rFonts w:ascii="Arial" w:hAnsi="Arial" w:cs="Arial"/>
        </w:rPr>
        <w:t xml:space="preserve"> -2017.</w:t>
      </w:r>
    </w:p>
    <w:p w:rsidR="00942BD3" w:rsidRPr="00942BD3" w:rsidRDefault="00942BD3" w:rsidP="00942BD3">
      <w:pPr>
        <w:rPr>
          <w:rFonts w:ascii="Arial" w:hAnsi="Arial" w:cs="Arial"/>
        </w:rPr>
      </w:pPr>
      <w:r w:rsidRPr="00942BD3">
        <w:rPr>
          <w:rFonts w:ascii="Arial" w:hAnsi="Arial" w:cs="Arial"/>
        </w:rPr>
        <w:t>В 2017 году учитель бурятского языка Атутова И.П. выпустила сборник «Перевод песен с русского на бурятский язык».</w:t>
      </w:r>
    </w:p>
    <w:p w:rsidR="00D53B9C" w:rsidRPr="00512CB4" w:rsidRDefault="00162305" w:rsidP="00842B99">
      <w:pPr>
        <w:ind w:firstLine="708"/>
        <w:jc w:val="both"/>
        <w:rPr>
          <w:rFonts w:ascii="Arial" w:hAnsi="Arial" w:cs="Arial"/>
          <w:b/>
          <w:highlight w:val="yellow"/>
        </w:rPr>
      </w:pPr>
      <w:r w:rsidRPr="00512CB4">
        <w:rPr>
          <w:rFonts w:ascii="Arial" w:hAnsi="Arial" w:cs="Arial"/>
        </w:rPr>
        <w:t>На сентябрь 2017</w:t>
      </w:r>
      <w:r w:rsidR="0014345C" w:rsidRPr="00512CB4">
        <w:rPr>
          <w:rFonts w:ascii="Arial" w:hAnsi="Arial" w:cs="Arial"/>
        </w:rPr>
        <w:t xml:space="preserve"> </w:t>
      </w:r>
      <w:r w:rsidRPr="00512CB4">
        <w:rPr>
          <w:rFonts w:ascii="Arial" w:hAnsi="Arial" w:cs="Arial"/>
        </w:rPr>
        <w:t>г. учащихся – 19</w:t>
      </w:r>
      <w:r w:rsidR="0014345C" w:rsidRPr="00512CB4">
        <w:rPr>
          <w:rFonts w:ascii="Arial" w:hAnsi="Arial" w:cs="Arial"/>
        </w:rPr>
        <w:t xml:space="preserve">0. </w:t>
      </w:r>
    </w:p>
    <w:p w:rsidR="0014345C" w:rsidRPr="00512CB4" w:rsidRDefault="0014345C" w:rsidP="00A105A0">
      <w:pPr>
        <w:ind w:firstLine="709"/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>Бурят-Янгутский центр общей врачебной практики функционирует с 2011 года, после закрытия участковой больницы. Коллектив состоит из 8 работников: врач общей практики, помощник врача – фельдшер, 2 медсестры общей практики, 1 медсестра – лаборант,  техперсонал - 2 и место водителя санитарного транспорта на сегодня вакантно.</w:t>
      </w:r>
    </w:p>
    <w:p w:rsidR="0014345C" w:rsidRPr="00512CB4" w:rsidRDefault="0014345C" w:rsidP="00A25F8D">
      <w:pPr>
        <w:tabs>
          <w:tab w:val="left" w:pos="3225"/>
        </w:tabs>
        <w:ind w:firstLine="709"/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>Пропускная способность Бурят-</w:t>
      </w:r>
      <w:proofErr w:type="spellStart"/>
      <w:r w:rsidRPr="00512CB4">
        <w:rPr>
          <w:rFonts w:ascii="Arial" w:hAnsi="Arial" w:cs="Arial"/>
        </w:rPr>
        <w:t>Янгутского</w:t>
      </w:r>
      <w:proofErr w:type="spellEnd"/>
      <w:r w:rsidRPr="00512CB4">
        <w:rPr>
          <w:rFonts w:ascii="Arial" w:hAnsi="Arial" w:cs="Arial"/>
        </w:rPr>
        <w:t xml:space="preserve"> центра общей врачебной практики – 20 посещений в день. Осуществляется прием взрослого, детского населения, наблюдение за беременными.</w:t>
      </w:r>
    </w:p>
    <w:p w:rsidR="0014345C" w:rsidRPr="00512CB4" w:rsidRDefault="0014345C" w:rsidP="00A25F8D">
      <w:pPr>
        <w:tabs>
          <w:tab w:val="left" w:pos="3225"/>
        </w:tabs>
        <w:ind w:firstLine="709"/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>Приемы идут по 3 направлениям: терапевтические, педиатрические, акушерские.</w:t>
      </w:r>
    </w:p>
    <w:p w:rsidR="0014345C" w:rsidRPr="00512CB4" w:rsidRDefault="0014345C" w:rsidP="00A105A0">
      <w:pPr>
        <w:tabs>
          <w:tab w:val="left" w:pos="3225"/>
        </w:tabs>
        <w:ind w:firstLine="709"/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 xml:space="preserve">Работает </w:t>
      </w:r>
      <w:proofErr w:type="spellStart"/>
      <w:r w:rsidRPr="00512CB4">
        <w:rPr>
          <w:rFonts w:ascii="Arial" w:hAnsi="Arial" w:cs="Arial"/>
        </w:rPr>
        <w:t>физиокабинет</w:t>
      </w:r>
      <w:proofErr w:type="spellEnd"/>
      <w:r w:rsidRPr="00512CB4">
        <w:rPr>
          <w:rFonts w:ascii="Arial" w:hAnsi="Arial" w:cs="Arial"/>
        </w:rPr>
        <w:t>, лаборатория, кабинет ЭКГ.</w:t>
      </w:r>
    </w:p>
    <w:p w:rsidR="0014345C" w:rsidRPr="00512CB4" w:rsidRDefault="0014345C" w:rsidP="00A105A0">
      <w:pPr>
        <w:tabs>
          <w:tab w:val="left" w:pos="3225"/>
        </w:tabs>
        <w:ind w:firstLine="709"/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>Работает аптечный киоск.</w:t>
      </w:r>
    </w:p>
    <w:p w:rsidR="007D2F92" w:rsidRPr="00512CB4" w:rsidRDefault="003F5CE7" w:rsidP="007D2F9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З</w:t>
      </w:r>
      <w:r w:rsidR="007D2F92" w:rsidRPr="00512CB4">
        <w:rPr>
          <w:rFonts w:ascii="Arial" w:hAnsi="Arial" w:cs="Arial"/>
          <w:sz w:val="24"/>
          <w:szCs w:val="24"/>
        </w:rPr>
        <w:t>а 9 мес. 201</w:t>
      </w:r>
      <w:r w:rsidR="00094F67" w:rsidRPr="00512CB4">
        <w:rPr>
          <w:rFonts w:ascii="Arial" w:hAnsi="Arial" w:cs="Arial"/>
          <w:sz w:val="24"/>
          <w:szCs w:val="24"/>
        </w:rPr>
        <w:t>7</w:t>
      </w:r>
      <w:r w:rsidR="007D2F92" w:rsidRPr="00512CB4">
        <w:rPr>
          <w:rFonts w:ascii="Arial" w:hAnsi="Arial" w:cs="Arial"/>
          <w:sz w:val="24"/>
          <w:szCs w:val="24"/>
        </w:rPr>
        <w:t xml:space="preserve">г. подлежало </w:t>
      </w:r>
      <w:proofErr w:type="spellStart"/>
      <w:r w:rsidR="007D2F92" w:rsidRPr="00512CB4">
        <w:rPr>
          <w:rFonts w:ascii="Arial" w:hAnsi="Arial" w:cs="Arial"/>
          <w:sz w:val="24"/>
          <w:szCs w:val="24"/>
        </w:rPr>
        <w:t>флюроосмотру</w:t>
      </w:r>
      <w:proofErr w:type="spellEnd"/>
      <w:r w:rsidR="007D2F92" w:rsidRPr="00512CB4">
        <w:rPr>
          <w:rFonts w:ascii="Arial" w:hAnsi="Arial" w:cs="Arial"/>
          <w:sz w:val="24"/>
          <w:szCs w:val="24"/>
        </w:rPr>
        <w:t xml:space="preserve"> 540 человек, осмотрено 467 чел. (86,5%). Выявленных больных туберкулезом 1 чел. Состоит на диспансерном учете 4 больных (район 60). </w:t>
      </w:r>
    </w:p>
    <w:p w:rsidR="0014345C" w:rsidRPr="00512CB4" w:rsidRDefault="0014345C" w:rsidP="00A25F8D">
      <w:pPr>
        <w:ind w:firstLine="709"/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 xml:space="preserve">В </w:t>
      </w:r>
      <w:proofErr w:type="spellStart"/>
      <w:r w:rsidRPr="00512CB4">
        <w:rPr>
          <w:rFonts w:ascii="Arial" w:hAnsi="Arial" w:cs="Arial"/>
        </w:rPr>
        <w:t>Онгосорском</w:t>
      </w:r>
      <w:proofErr w:type="spellEnd"/>
      <w:r w:rsidRPr="00512CB4">
        <w:rPr>
          <w:rFonts w:ascii="Arial" w:hAnsi="Arial" w:cs="Arial"/>
        </w:rPr>
        <w:t xml:space="preserve"> и </w:t>
      </w:r>
      <w:proofErr w:type="spellStart"/>
      <w:r w:rsidRPr="00512CB4">
        <w:rPr>
          <w:rFonts w:ascii="Arial" w:hAnsi="Arial" w:cs="Arial"/>
        </w:rPr>
        <w:t>Шотойских</w:t>
      </w:r>
      <w:proofErr w:type="spellEnd"/>
      <w:r w:rsidRPr="00512CB4">
        <w:rPr>
          <w:rFonts w:ascii="Arial" w:hAnsi="Arial" w:cs="Arial"/>
        </w:rPr>
        <w:t xml:space="preserve">  </w:t>
      </w:r>
      <w:proofErr w:type="spellStart"/>
      <w:r w:rsidRPr="00512CB4">
        <w:rPr>
          <w:rFonts w:ascii="Arial" w:hAnsi="Arial" w:cs="Arial"/>
        </w:rPr>
        <w:t>ФАПах</w:t>
      </w:r>
      <w:proofErr w:type="spellEnd"/>
      <w:r w:rsidRPr="00512CB4">
        <w:rPr>
          <w:rFonts w:ascii="Arial" w:hAnsi="Arial" w:cs="Arial"/>
        </w:rPr>
        <w:t xml:space="preserve"> работают 4 человека </w:t>
      </w:r>
      <w:proofErr w:type="gramStart"/>
      <w:r w:rsidRPr="00512CB4">
        <w:rPr>
          <w:rFonts w:ascii="Arial" w:hAnsi="Arial" w:cs="Arial"/>
        </w:rPr>
        <w:t>согласно</w:t>
      </w:r>
      <w:proofErr w:type="gramEnd"/>
      <w:r w:rsidRPr="00512CB4">
        <w:rPr>
          <w:rFonts w:ascii="Arial" w:hAnsi="Arial" w:cs="Arial"/>
        </w:rPr>
        <w:t xml:space="preserve"> штатного расписания.</w:t>
      </w:r>
    </w:p>
    <w:p w:rsidR="0014345C" w:rsidRPr="00512CB4" w:rsidRDefault="0014345C" w:rsidP="00A25F8D">
      <w:pPr>
        <w:ind w:firstLine="709"/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 xml:space="preserve">Медицинское обслуживание ведут: фельдшеры  - Артемьева Евдокия Павловна, стаж работы </w:t>
      </w:r>
      <w:r w:rsidR="00161598" w:rsidRPr="00512CB4">
        <w:rPr>
          <w:rFonts w:ascii="Arial" w:hAnsi="Arial" w:cs="Arial"/>
        </w:rPr>
        <w:t>2</w:t>
      </w:r>
      <w:r w:rsidR="00DF1040" w:rsidRPr="00512CB4">
        <w:rPr>
          <w:rFonts w:ascii="Arial" w:hAnsi="Arial" w:cs="Arial"/>
        </w:rPr>
        <w:t>9</w:t>
      </w:r>
      <w:r w:rsidR="00161598" w:rsidRPr="00512CB4">
        <w:rPr>
          <w:rFonts w:ascii="Arial" w:hAnsi="Arial" w:cs="Arial"/>
        </w:rPr>
        <w:t xml:space="preserve"> лет</w:t>
      </w:r>
      <w:r w:rsidRPr="00512CB4">
        <w:rPr>
          <w:rFonts w:ascii="Arial" w:hAnsi="Arial" w:cs="Arial"/>
        </w:rPr>
        <w:t>, Петрова Н</w:t>
      </w:r>
      <w:r w:rsidR="00161598" w:rsidRPr="00512CB4">
        <w:rPr>
          <w:rFonts w:ascii="Arial" w:hAnsi="Arial" w:cs="Arial"/>
        </w:rPr>
        <w:t xml:space="preserve">ина </w:t>
      </w:r>
      <w:proofErr w:type="spellStart"/>
      <w:r w:rsidR="00161598" w:rsidRPr="00512CB4">
        <w:rPr>
          <w:rFonts w:ascii="Arial" w:hAnsi="Arial" w:cs="Arial"/>
        </w:rPr>
        <w:t>Хабуктановна</w:t>
      </w:r>
      <w:proofErr w:type="spellEnd"/>
      <w:r w:rsidR="00161598" w:rsidRPr="00512CB4">
        <w:rPr>
          <w:rFonts w:ascii="Arial" w:hAnsi="Arial" w:cs="Arial"/>
        </w:rPr>
        <w:t xml:space="preserve">, стаж работы  </w:t>
      </w:r>
      <w:r w:rsidR="00DF1040" w:rsidRPr="00512CB4">
        <w:rPr>
          <w:rFonts w:ascii="Arial" w:hAnsi="Arial" w:cs="Arial"/>
        </w:rPr>
        <w:t>10</w:t>
      </w:r>
      <w:r w:rsidRPr="00512CB4">
        <w:rPr>
          <w:rFonts w:ascii="Arial" w:hAnsi="Arial" w:cs="Arial"/>
        </w:rPr>
        <w:t xml:space="preserve"> лет.</w:t>
      </w:r>
    </w:p>
    <w:p w:rsidR="0014345C" w:rsidRPr="00512CB4" w:rsidRDefault="00094F67" w:rsidP="00A25F8D">
      <w:pPr>
        <w:ind w:firstLine="709"/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>За</w:t>
      </w:r>
      <w:r w:rsidR="00A23E5E" w:rsidRPr="00512CB4">
        <w:rPr>
          <w:rFonts w:ascii="Arial" w:hAnsi="Arial" w:cs="Arial"/>
        </w:rPr>
        <w:t xml:space="preserve"> 9</w:t>
      </w:r>
      <w:r w:rsidR="002E6D99" w:rsidRPr="00512CB4">
        <w:rPr>
          <w:rFonts w:ascii="Arial" w:hAnsi="Arial" w:cs="Arial"/>
        </w:rPr>
        <w:t xml:space="preserve"> месяцев 201</w:t>
      </w:r>
      <w:r w:rsidRPr="00512CB4">
        <w:rPr>
          <w:rFonts w:ascii="Arial" w:hAnsi="Arial" w:cs="Arial"/>
        </w:rPr>
        <w:t>7</w:t>
      </w:r>
      <w:r w:rsidR="002E6D99" w:rsidRPr="00512CB4">
        <w:rPr>
          <w:rFonts w:ascii="Arial" w:hAnsi="Arial" w:cs="Arial"/>
        </w:rPr>
        <w:t xml:space="preserve"> года  </w:t>
      </w:r>
      <w:r w:rsidRPr="00512CB4">
        <w:rPr>
          <w:rFonts w:ascii="Arial" w:hAnsi="Arial" w:cs="Arial"/>
        </w:rPr>
        <w:t>родилось 9</w:t>
      </w:r>
      <w:r w:rsidR="002E6D99" w:rsidRPr="00512CB4">
        <w:rPr>
          <w:rFonts w:ascii="Arial" w:hAnsi="Arial" w:cs="Arial"/>
        </w:rPr>
        <w:t xml:space="preserve"> детей</w:t>
      </w:r>
      <w:r w:rsidR="0014345C" w:rsidRPr="00512CB4">
        <w:rPr>
          <w:rFonts w:ascii="Arial" w:hAnsi="Arial" w:cs="Arial"/>
        </w:rPr>
        <w:t>. Ведется работа по профилактике вирусного гепатита</w:t>
      </w:r>
      <w:proofErr w:type="gramStart"/>
      <w:r w:rsidR="0014345C" w:rsidRPr="00512CB4">
        <w:rPr>
          <w:rFonts w:ascii="Arial" w:hAnsi="Arial" w:cs="Arial"/>
        </w:rPr>
        <w:t xml:space="preserve"> В</w:t>
      </w:r>
      <w:proofErr w:type="gramEnd"/>
      <w:r w:rsidR="0014345C" w:rsidRPr="00512CB4">
        <w:rPr>
          <w:rFonts w:ascii="Arial" w:hAnsi="Arial" w:cs="Arial"/>
        </w:rPr>
        <w:t xml:space="preserve">, гриппа, ОРЗ. Проводится диспансерное наблюдение детей, взрослых. На участке в основном большой процент заболеваний по таким видам: туберкулез, ОРЗ, ангина, костно-мышечная система, </w:t>
      </w:r>
      <w:proofErr w:type="spellStart"/>
      <w:r w:rsidR="0014345C" w:rsidRPr="00512CB4">
        <w:rPr>
          <w:rFonts w:ascii="Arial" w:hAnsi="Arial" w:cs="Arial"/>
        </w:rPr>
        <w:t>онкозаболевания</w:t>
      </w:r>
      <w:proofErr w:type="spellEnd"/>
      <w:r w:rsidR="0014345C" w:rsidRPr="00512CB4">
        <w:rPr>
          <w:rFonts w:ascii="Arial" w:hAnsi="Arial" w:cs="Arial"/>
        </w:rPr>
        <w:t>, гипертонические заболевания.</w:t>
      </w:r>
    </w:p>
    <w:p w:rsidR="00181B33" w:rsidRPr="00512CB4" w:rsidRDefault="00697BFB" w:rsidP="00512CB4">
      <w:pPr>
        <w:ind w:firstLine="708"/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>Культурно-досуговый центр ведет свою работу регулярно, добавляя в план свое</w:t>
      </w:r>
      <w:r w:rsidR="00935A67">
        <w:rPr>
          <w:rFonts w:ascii="Arial" w:hAnsi="Arial" w:cs="Arial"/>
        </w:rPr>
        <w:t>й</w:t>
      </w:r>
      <w:r w:rsidRPr="00512CB4">
        <w:rPr>
          <w:rFonts w:ascii="Arial" w:hAnsi="Arial" w:cs="Arial"/>
        </w:rPr>
        <w:t xml:space="preserve"> работы все более интересные мероприятия, привлекая все больше детей и молодежи. </w:t>
      </w:r>
    </w:p>
    <w:p w:rsidR="00181B33" w:rsidRPr="00512CB4" w:rsidRDefault="00181B33" w:rsidP="00512CB4">
      <w:pPr>
        <w:ind w:firstLine="708"/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>Сформированы два хореографических ансамбля «</w:t>
      </w:r>
      <w:proofErr w:type="spellStart"/>
      <w:r w:rsidRPr="00512CB4">
        <w:rPr>
          <w:rFonts w:ascii="Arial" w:hAnsi="Arial" w:cs="Arial"/>
        </w:rPr>
        <w:t>Сэдьхэл</w:t>
      </w:r>
      <w:proofErr w:type="spellEnd"/>
      <w:r w:rsidRPr="00512CB4">
        <w:rPr>
          <w:rFonts w:ascii="Arial" w:hAnsi="Arial" w:cs="Arial"/>
        </w:rPr>
        <w:t>» и «</w:t>
      </w:r>
      <w:proofErr w:type="spellStart"/>
      <w:r w:rsidRPr="00512CB4">
        <w:rPr>
          <w:rFonts w:ascii="Arial" w:hAnsi="Arial" w:cs="Arial"/>
        </w:rPr>
        <w:t>Туяа</w:t>
      </w:r>
      <w:proofErr w:type="spellEnd"/>
      <w:r w:rsidRPr="00512CB4">
        <w:rPr>
          <w:rFonts w:ascii="Arial" w:hAnsi="Arial" w:cs="Arial"/>
        </w:rPr>
        <w:t>», народный коллектив «</w:t>
      </w:r>
      <w:proofErr w:type="spellStart"/>
      <w:r w:rsidRPr="00512CB4">
        <w:rPr>
          <w:rFonts w:ascii="Arial" w:hAnsi="Arial" w:cs="Arial"/>
        </w:rPr>
        <w:t>Енгууд</w:t>
      </w:r>
      <w:proofErr w:type="spellEnd"/>
      <w:r w:rsidRPr="00512CB4">
        <w:rPr>
          <w:rFonts w:ascii="Arial" w:hAnsi="Arial" w:cs="Arial"/>
        </w:rPr>
        <w:t>», в 2017 году сформировали мужской хор на базе школы и клуба.</w:t>
      </w:r>
    </w:p>
    <w:p w:rsidR="00697BFB" w:rsidRPr="00512CB4" w:rsidRDefault="00697BFB" w:rsidP="007D2F92">
      <w:pPr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>Участвуют в районных, межрегиональных конкурсах и мероприятиях:</w:t>
      </w:r>
    </w:p>
    <w:p w:rsidR="00DF1040" w:rsidRPr="00512CB4" w:rsidRDefault="00DF1040" w:rsidP="00697BFB">
      <w:pPr>
        <w:numPr>
          <w:ilvl w:val="1"/>
          <w:numId w:val="16"/>
        </w:numPr>
        <w:tabs>
          <w:tab w:val="clear" w:pos="1440"/>
          <w:tab w:val="num" w:pos="-284"/>
        </w:tabs>
        <w:ind w:left="0" w:firstLine="709"/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 xml:space="preserve">В апреле 2017 года выезжали </w:t>
      </w:r>
      <w:proofErr w:type="gramStart"/>
      <w:r w:rsidRPr="00512CB4">
        <w:rPr>
          <w:rFonts w:ascii="Arial" w:hAnsi="Arial" w:cs="Arial"/>
        </w:rPr>
        <w:t>в</w:t>
      </w:r>
      <w:proofErr w:type="gramEnd"/>
      <w:r w:rsidRPr="00512CB4">
        <w:rPr>
          <w:rFonts w:ascii="Arial" w:hAnsi="Arial" w:cs="Arial"/>
        </w:rPr>
        <w:t xml:space="preserve"> </w:t>
      </w:r>
      <w:proofErr w:type="gramStart"/>
      <w:r w:rsidRPr="00512CB4">
        <w:rPr>
          <w:rFonts w:ascii="Arial" w:hAnsi="Arial" w:cs="Arial"/>
        </w:rPr>
        <w:t>с</w:t>
      </w:r>
      <w:proofErr w:type="gramEnd"/>
      <w:r w:rsidRPr="00512CB4">
        <w:rPr>
          <w:rFonts w:ascii="Arial" w:hAnsi="Arial" w:cs="Arial"/>
        </w:rPr>
        <w:t>. Бильчир на конкурс «Серебряная пуговица», заняли 2 место в номинации «Современная национальная одежда»</w:t>
      </w:r>
    </w:p>
    <w:p w:rsidR="007D2F92" w:rsidRPr="00512CB4" w:rsidRDefault="00DF1040" w:rsidP="00697BFB">
      <w:pPr>
        <w:numPr>
          <w:ilvl w:val="1"/>
          <w:numId w:val="16"/>
        </w:numPr>
        <w:tabs>
          <w:tab w:val="clear" w:pos="1440"/>
          <w:tab w:val="num" w:pos="567"/>
        </w:tabs>
        <w:ind w:left="0" w:firstLine="687"/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>В мае 2017 года на территории МО «Бурят-Янгуты» в здании КДЦ бы</w:t>
      </w:r>
      <w:r w:rsidR="00697BFB" w:rsidRPr="00512CB4">
        <w:rPr>
          <w:rFonts w:ascii="Arial" w:hAnsi="Arial" w:cs="Arial"/>
        </w:rPr>
        <w:t xml:space="preserve">ли проведены </w:t>
      </w:r>
      <w:proofErr w:type="spellStart"/>
      <w:r w:rsidR="00697BFB" w:rsidRPr="00512CB4">
        <w:rPr>
          <w:rFonts w:ascii="Arial" w:hAnsi="Arial" w:cs="Arial"/>
        </w:rPr>
        <w:t>Петоновские</w:t>
      </w:r>
      <w:proofErr w:type="spellEnd"/>
      <w:r w:rsidR="00697BFB" w:rsidRPr="00512CB4">
        <w:rPr>
          <w:rFonts w:ascii="Arial" w:hAnsi="Arial" w:cs="Arial"/>
        </w:rPr>
        <w:t xml:space="preserve"> чтения, где наши чтецы заняли призовые места;</w:t>
      </w:r>
    </w:p>
    <w:p w:rsidR="00697BFB" w:rsidRPr="00512CB4" w:rsidRDefault="00697BFB" w:rsidP="00697BFB">
      <w:pPr>
        <w:numPr>
          <w:ilvl w:val="1"/>
          <w:numId w:val="16"/>
        </w:numPr>
        <w:tabs>
          <w:tab w:val="clear" w:pos="1440"/>
          <w:tab w:val="num" w:pos="567"/>
        </w:tabs>
        <w:ind w:left="0" w:firstLine="687"/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>Участие народного коллектива в КСП «Сур-</w:t>
      </w:r>
      <w:proofErr w:type="spellStart"/>
      <w:r w:rsidRPr="00512CB4">
        <w:rPr>
          <w:rFonts w:ascii="Arial" w:hAnsi="Arial" w:cs="Arial"/>
        </w:rPr>
        <w:t>Харбан</w:t>
      </w:r>
      <w:proofErr w:type="spellEnd"/>
      <w:r w:rsidRPr="00512CB4">
        <w:rPr>
          <w:rFonts w:ascii="Arial" w:hAnsi="Arial" w:cs="Arial"/>
        </w:rPr>
        <w:t>»</w:t>
      </w:r>
    </w:p>
    <w:p w:rsidR="00697BFB" w:rsidRPr="00512CB4" w:rsidRDefault="00697BFB" w:rsidP="00697BFB">
      <w:pPr>
        <w:numPr>
          <w:ilvl w:val="1"/>
          <w:numId w:val="16"/>
        </w:numPr>
        <w:tabs>
          <w:tab w:val="clear" w:pos="1440"/>
          <w:tab w:val="num" w:pos="567"/>
        </w:tabs>
        <w:ind w:left="0" w:firstLine="687"/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>Участие в конкурсе неделя национальных культур  в муниципальных библиотеках  Прибайкалья  «Радуга дружбы»</w:t>
      </w:r>
    </w:p>
    <w:p w:rsidR="00697BFB" w:rsidRPr="00512CB4" w:rsidRDefault="00697BFB" w:rsidP="00697BFB">
      <w:pPr>
        <w:numPr>
          <w:ilvl w:val="1"/>
          <w:numId w:val="16"/>
        </w:numPr>
        <w:tabs>
          <w:tab w:val="clear" w:pos="1440"/>
          <w:tab w:val="num" w:pos="567"/>
        </w:tabs>
        <w:ind w:left="0" w:firstLine="687"/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>Участие в Параде невест</w:t>
      </w:r>
    </w:p>
    <w:p w:rsidR="006901F2" w:rsidRPr="00512CB4" w:rsidRDefault="006901F2" w:rsidP="00697BFB">
      <w:pPr>
        <w:numPr>
          <w:ilvl w:val="1"/>
          <w:numId w:val="16"/>
        </w:numPr>
        <w:tabs>
          <w:tab w:val="clear" w:pos="1440"/>
          <w:tab w:val="num" w:pos="567"/>
        </w:tabs>
        <w:ind w:left="0" w:firstLine="687"/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>и др.</w:t>
      </w:r>
    </w:p>
    <w:p w:rsidR="006901F2" w:rsidRPr="00512CB4" w:rsidRDefault="006901F2" w:rsidP="00512CB4">
      <w:pPr>
        <w:ind w:firstLine="687"/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>Постоянно проводятся  календарные праздники, такие как 8 марта, Новый год, День пожилого человека, День Победы и др.</w:t>
      </w:r>
    </w:p>
    <w:p w:rsidR="006901F2" w:rsidRPr="00512CB4" w:rsidRDefault="006901F2" w:rsidP="00512CB4">
      <w:pPr>
        <w:ind w:firstLine="687"/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 xml:space="preserve">Проводился День села, где образовывались команды и для  них организовали конкурс </w:t>
      </w:r>
      <w:r w:rsidR="001B663C">
        <w:rPr>
          <w:rFonts w:ascii="Arial" w:hAnsi="Arial" w:cs="Arial"/>
        </w:rPr>
        <w:t>национальной кухни</w:t>
      </w:r>
      <w:r w:rsidRPr="00512CB4">
        <w:rPr>
          <w:rFonts w:ascii="Arial" w:hAnsi="Arial" w:cs="Arial"/>
        </w:rPr>
        <w:t xml:space="preserve"> и веселую эстафету, далее провели  в рамках данного мероприятия абсолютно первенство по вольной борьбе среди школьников и взрослого населения, так же большой интерес вызвало </w:t>
      </w:r>
      <w:proofErr w:type="gramStart"/>
      <w:r w:rsidRPr="00512CB4">
        <w:rPr>
          <w:rFonts w:ascii="Arial" w:hAnsi="Arial" w:cs="Arial"/>
        </w:rPr>
        <w:t>ломание</w:t>
      </w:r>
      <w:proofErr w:type="gramEnd"/>
      <w:r w:rsidRPr="00512CB4">
        <w:rPr>
          <w:rFonts w:ascii="Arial" w:hAnsi="Arial" w:cs="Arial"/>
        </w:rPr>
        <w:t xml:space="preserve"> хребтовой кости, вечером организовали дискотеку под открытым небом, играли в волейбол.</w:t>
      </w:r>
    </w:p>
    <w:p w:rsidR="006901F2" w:rsidRPr="00512CB4" w:rsidRDefault="00181B33" w:rsidP="00512CB4">
      <w:pPr>
        <w:ind w:firstLine="687"/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>Проводилось мероприятие, приуроченное к закрытию летнего сезона, в рамках данного мероприятия проводились эстафета для школьников, мини-футбол (участвовало пять команд) и волейбол, для детей установили батут.</w:t>
      </w:r>
    </w:p>
    <w:p w:rsidR="00181B33" w:rsidRPr="00512CB4" w:rsidRDefault="00181B33" w:rsidP="006901F2">
      <w:pPr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>Работниками культуры был осуществлен косметический ремонт здания, побелены потолки, покрашены стены и полы.</w:t>
      </w:r>
    </w:p>
    <w:p w:rsidR="00181B33" w:rsidRPr="00512CB4" w:rsidRDefault="00181B33" w:rsidP="006901F2">
      <w:pPr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>Также на средства КДЦ было установлено видеонаблюдение.</w:t>
      </w:r>
    </w:p>
    <w:p w:rsidR="0014345C" w:rsidRPr="00512CB4" w:rsidRDefault="00512CB4" w:rsidP="00105E5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="0014345C" w:rsidRPr="00512CB4">
        <w:rPr>
          <w:rFonts w:ascii="Arial" w:hAnsi="Arial" w:cs="Arial"/>
        </w:rPr>
        <w:t>О «Бурят-Янгуты»» принимает  активное участие в районных и окружных спортивных соревнованиях.</w:t>
      </w:r>
    </w:p>
    <w:p w:rsidR="0014345C" w:rsidRPr="00512CB4" w:rsidRDefault="0014345C" w:rsidP="00105E56">
      <w:pPr>
        <w:ind w:firstLine="709"/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>На территории МО «Бурят-Янгуты»</w:t>
      </w:r>
      <w:r w:rsidR="0056268A" w:rsidRPr="00512CB4">
        <w:rPr>
          <w:rFonts w:ascii="Arial" w:hAnsi="Arial" w:cs="Arial"/>
        </w:rPr>
        <w:t xml:space="preserve"> за 2017 год </w:t>
      </w:r>
      <w:r w:rsidRPr="00512CB4">
        <w:rPr>
          <w:rFonts w:ascii="Arial" w:hAnsi="Arial" w:cs="Arial"/>
        </w:rPr>
        <w:t xml:space="preserve"> пров</w:t>
      </w:r>
      <w:r w:rsidR="0056268A" w:rsidRPr="00512CB4">
        <w:rPr>
          <w:rFonts w:ascii="Arial" w:hAnsi="Arial" w:cs="Arial"/>
        </w:rPr>
        <w:t xml:space="preserve">ели </w:t>
      </w:r>
      <w:r w:rsidRPr="00512CB4">
        <w:rPr>
          <w:rFonts w:ascii="Arial" w:hAnsi="Arial" w:cs="Arial"/>
        </w:rPr>
        <w:t xml:space="preserve"> традиционные турниры:  </w:t>
      </w:r>
    </w:p>
    <w:p w:rsidR="0014345C" w:rsidRPr="00512CB4" w:rsidRDefault="0014345C" w:rsidP="00105E56">
      <w:pPr>
        <w:ind w:firstLine="709"/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>1. По вольной  борьбе  памяти Федорова Николая Ивановича.</w:t>
      </w:r>
    </w:p>
    <w:p w:rsidR="0014345C" w:rsidRPr="00512CB4" w:rsidRDefault="0014345C" w:rsidP="00105E56">
      <w:pPr>
        <w:ind w:firstLine="709"/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>2. Турнир на призы заслуженного учителя, отличника народного просвещения СССР Миронова Владимира Андреевича.</w:t>
      </w:r>
    </w:p>
    <w:p w:rsidR="0056268A" w:rsidRPr="00512CB4" w:rsidRDefault="0056268A" w:rsidP="00105E56">
      <w:pPr>
        <w:ind w:firstLine="709"/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 xml:space="preserve">Спорт в муниципальном образовании развит мы занимаем призовые места по настольному теннису, шашки-шахматы, стрельба из бурятского лука, наши кони в личном первенстве занимают неплохие позиции, но этого недостаточно и </w:t>
      </w:r>
      <w:r w:rsidRPr="00512CB4">
        <w:rPr>
          <w:rFonts w:ascii="Arial" w:hAnsi="Arial" w:cs="Arial"/>
        </w:rPr>
        <w:lastRenderedPageBreak/>
        <w:t>необходимо более серьезно отнестись к привлечению детей и молодежи в спорт. За 10 лет в 2017 году Бурят-Янгуты вновь выставили футбольную команду.</w:t>
      </w:r>
    </w:p>
    <w:p w:rsidR="0056268A" w:rsidRPr="00512CB4" w:rsidRDefault="000031DB" w:rsidP="00105E56">
      <w:pPr>
        <w:ind w:firstLine="709"/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 xml:space="preserve">В этом году заняли </w:t>
      </w:r>
      <w:r w:rsidR="00842B99" w:rsidRPr="00512CB4">
        <w:rPr>
          <w:rFonts w:ascii="Arial" w:hAnsi="Arial" w:cs="Arial"/>
        </w:rPr>
        <w:t xml:space="preserve">9 </w:t>
      </w:r>
      <w:r w:rsidRPr="00512CB4">
        <w:rPr>
          <w:rFonts w:ascii="Arial" w:hAnsi="Arial" w:cs="Arial"/>
        </w:rPr>
        <w:t>место в КСП «Сур-</w:t>
      </w:r>
      <w:proofErr w:type="spellStart"/>
      <w:r w:rsidRPr="00512CB4">
        <w:rPr>
          <w:rFonts w:ascii="Arial" w:hAnsi="Arial" w:cs="Arial"/>
        </w:rPr>
        <w:t>Харбан</w:t>
      </w:r>
      <w:proofErr w:type="spellEnd"/>
      <w:r w:rsidRPr="00512CB4">
        <w:rPr>
          <w:rFonts w:ascii="Arial" w:hAnsi="Arial" w:cs="Arial"/>
        </w:rPr>
        <w:t xml:space="preserve"> – 2017» и 6 место Кубок Осени.</w:t>
      </w:r>
    </w:p>
    <w:p w:rsidR="000031DB" w:rsidRPr="00512CB4" w:rsidRDefault="000031DB" w:rsidP="00105E56">
      <w:pPr>
        <w:ind w:firstLine="709"/>
        <w:jc w:val="both"/>
        <w:rPr>
          <w:rFonts w:ascii="Arial" w:hAnsi="Arial" w:cs="Arial"/>
        </w:rPr>
      </w:pPr>
      <w:proofErr w:type="gramStart"/>
      <w:r w:rsidRPr="00512CB4">
        <w:rPr>
          <w:rFonts w:ascii="Arial" w:hAnsi="Arial" w:cs="Arial"/>
        </w:rPr>
        <w:t>Наши ребята выезжали в составе районной команды на окружной Сур-</w:t>
      </w:r>
      <w:proofErr w:type="spellStart"/>
      <w:r w:rsidRPr="00512CB4">
        <w:rPr>
          <w:rFonts w:ascii="Arial" w:hAnsi="Arial" w:cs="Arial"/>
        </w:rPr>
        <w:t>Харбан</w:t>
      </w:r>
      <w:proofErr w:type="spellEnd"/>
      <w:r w:rsidRPr="00512CB4">
        <w:rPr>
          <w:rFonts w:ascii="Arial" w:hAnsi="Arial" w:cs="Arial"/>
        </w:rPr>
        <w:t xml:space="preserve"> и на </w:t>
      </w:r>
      <w:proofErr w:type="spellStart"/>
      <w:r w:rsidRPr="00512CB4">
        <w:rPr>
          <w:rFonts w:ascii="Arial" w:hAnsi="Arial" w:cs="Arial"/>
        </w:rPr>
        <w:t>Иркутскосельские</w:t>
      </w:r>
      <w:proofErr w:type="spellEnd"/>
      <w:r w:rsidRPr="00512CB4">
        <w:rPr>
          <w:rFonts w:ascii="Arial" w:hAnsi="Arial" w:cs="Arial"/>
        </w:rPr>
        <w:t xml:space="preserve"> игры.</w:t>
      </w:r>
      <w:proofErr w:type="gramEnd"/>
    </w:p>
    <w:p w:rsidR="0014345C" w:rsidRPr="00512CB4" w:rsidRDefault="0014345C" w:rsidP="00105E56">
      <w:pPr>
        <w:ind w:firstLine="709"/>
        <w:jc w:val="both"/>
        <w:rPr>
          <w:rFonts w:ascii="Arial" w:hAnsi="Arial" w:cs="Arial"/>
          <w:highlight w:val="yellow"/>
        </w:rPr>
      </w:pPr>
      <w:r w:rsidRPr="00512CB4">
        <w:rPr>
          <w:rFonts w:ascii="Arial" w:hAnsi="Arial" w:cs="Arial"/>
        </w:rPr>
        <w:t>Учащиеся, сельская молодежь, ветераны спорта принимают  активное участие в жизни села.</w:t>
      </w:r>
      <w:r w:rsidRPr="00512CB4">
        <w:rPr>
          <w:rFonts w:ascii="Arial" w:hAnsi="Arial" w:cs="Arial"/>
          <w:highlight w:val="yellow"/>
        </w:rPr>
        <w:t xml:space="preserve"> </w:t>
      </w:r>
    </w:p>
    <w:p w:rsidR="00114523" w:rsidRPr="00512CB4" w:rsidRDefault="000031DB" w:rsidP="00C03C45">
      <w:pPr>
        <w:tabs>
          <w:tab w:val="left" w:pos="4095"/>
        </w:tabs>
        <w:ind w:firstLine="709"/>
        <w:jc w:val="center"/>
        <w:rPr>
          <w:rFonts w:ascii="Arial" w:hAnsi="Arial" w:cs="Arial"/>
          <w:b/>
          <w:u w:val="single"/>
        </w:rPr>
      </w:pPr>
      <w:r w:rsidRPr="00512CB4">
        <w:rPr>
          <w:rFonts w:ascii="Arial" w:hAnsi="Arial" w:cs="Arial"/>
          <w:b/>
          <w:u w:val="single"/>
        </w:rPr>
        <w:t>ИНИЦИАТИВА ГРАЖДАН</w:t>
      </w:r>
    </w:p>
    <w:p w:rsidR="00155834" w:rsidRPr="00512CB4" w:rsidRDefault="000031DB" w:rsidP="000031DB">
      <w:pPr>
        <w:tabs>
          <w:tab w:val="left" w:pos="4095"/>
        </w:tabs>
        <w:ind w:firstLine="709"/>
        <w:rPr>
          <w:rFonts w:ascii="Arial" w:hAnsi="Arial" w:cs="Arial"/>
        </w:rPr>
      </w:pPr>
      <w:r w:rsidRPr="00512CB4">
        <w:rPr>
          <w:rFonts w:ascii="Arial" w:hAnsi="Arial" w:cs="Arial"/>
        </w:rPr>
        <w:t xml:space="preserve">По инициативе Федорова В.В. и </w:t>
      </w:r>
      <w:proofErr w:type="spellStart"/>
      <w:r w:rsidRPr="00512CB4">
        <w:rPr>
          <w:rFonts w:ascii="Arial" w:hAnsi="Arial" w:cs="Arial"/>
        </w:rPr>
        <w:t>Мантыкова</w:t>
      </w:r>
      <w:proofErr w:type="spellEnd"/>
      <w:r w:rsidRPr="00512CB4">
        <w:rPr>
          <w:rFonts w:ascii="Arial" w:hAnsi="Arial" w:cs="Arial"/>
        </w:rPr>
        <w:t xml:space="preserve"> А.В. в здании детского сада был осуществлен текущий ремонт  и теперь здесь оборудован борцовский зал. </w:t>
      </w:r>
    </w:p>
    <w:p w:rsidR="00237B9B" w:rsidRDefault="000031DB" w:rsidP="00114523">
      <w:pPr>
        <w:tabs>
          <w:tab w:val="left" w:pos="4095"/>
        </w:tabs>
        <w:ind w:firstLine="709"/>
        <w:rPr>
          <w:rFonts w:ascii="Arial" w:hAnsi="Arial" w:cs="Arial"/>
        </w:rPr>
      </w:pPr>
      <w:r w:rsidRPr="00512CB4">
        <w:rPr>
          <w:rFonts w:ascii="Arial" w:hAnsi="Arial" w:cs="Arial"/>
        </w:rPr>
        <w:t>Все больше молодежи приобща</w:t>
      </w:r>
      <w:r w:rsidR="00512CB4" w:rsidRPr="00512CB4">
        <w:rPr>
          <w:rFonts w:ascii="Arial" w:hAnsi="Arial" w:cs="Arial"/>
        </w:rPr>
        <w:t>ю</w:t>
      </w:r>
      <w:r w:rsidRPr="00512CB4">
        <w:rPr>
          <w:rFonts w:ascii="Arial" w:hAnsi="Arial" w:cs="Arial"/>
        </w:rPr>
        <w:t>тся к общественной жизни, население все более охотно выходят на субботники и другие мероприятия.</w:t>
      </w:r>
    </w:p>
    <w:p w:rsidR="005712C7" w:rsidRPr="005712C7" w:rsidRDefault="005712C7" w:rsidP="005712C7">
      <w:pPr>
        <w:tabs>
          <w:tab w:val="left" w:pos="4095"/>
        </w:tabs>
        <w:ind w:firstLine="709"/>
        <w:rPr>
          <w:rFonts w:ascii="Arial" w:hAnsi="Arial" w:cs="Arial"/>
          <w:bCs/>
        </w:rPr>
      </w:pPr>
      <w:r w:rsidRPr="005712C7">
        <w:rPr>
          <w:rFonts w:ascii="Arial" w:hAnsi="Arial" w:cs="Arial"/>
          <w:bCs/>
        </w:rPr>
        <w:t>Также нашими ребятами  был организован авто-</w:t>
      </w:r>
      <w:proofErr w:type="spellStart"/>
      <w:r w:rsidRPr="005712C7">
        <w:rPr>
          <w:rFonts w:ascii="Arial" w:hAnsi="Arial" w:cs="Arial"/>
          <w:bCs/>
        </w:rPr>
        <w:t>мото</w:t>
      </w:r>
      <w:proofErr w:type="spellEnd"/>
      <w:r w:rsidRPr="005712C7">
        <w:rPr>
          <w:rFonts w:ascii="Arial" w:hAnsi="Arial" w:cs="Arial"/>
          <w:bCs/>
        </w:rPr>
        <w:t xml:space="preserve"> кросс в честь Дня Победы, маршрут прошел с. Русские-Янгуты – Оса – </w:t>
      </w:r>
      <w:proofErr w:type="spellStart"/>
      <w:r w:rsidRPr="005712C7">
        <w:rPr>
          <w:rFonts w:ascii="Arial" w:hAnsi="Arial" w:cs="Arial"/>
          <w:bCs/>
        </w:rPr>
        <w:t>Ирхидей</w:t>
      </w:r>
      <w:proofErr w:type="spellEnd"/>
      <w:r w:rsidRPr="005712C7">
        <w:rPr>
          <w:rFonts w:ascii="Arial" w:hAnsi="Arial" w:cs="Arial"/>
          <w:bCs/>
        </w:rPr>
        <w:t>.</w:t>
      </w:r>
    </w:p>
    <w:p w:rsidR="005712C7" w:rsidRPr="00512CB4" w:rsidRDefault="005712C7" w:rsidP="00114523">
      <w:pPr>
        <w:tabs>
          <w:tab w:val="left" w:pos="4095"/>
        </w:tabs>
        <w:ind w:firstLine="709"/>
        <w:rPr>
          <w:rFonts w:ascii="Arial" w:hAnsi="Arial" w:cs="Arial"/>
          <w:bCs/>
        </w:rPr>
      </w:pPr>
    </w:p>
    <w:p w:rsidR="00935A67" w:rsidRDefault="00935A67" w:rsidP="00827A65">
      <w:pPr>
        <w:jc w:val="center"/>
        <w:rPr>
          <w:rFonts w:ascii="Arial" w:hAnsi="Arial" w:cs="Arial"/>
          <w:b/>
          <w:bCs/>
          <w:u w:val="single"/>
        </w:rPr>
      </w:pPr>
    </w:p>
    <w:p w:rsidR="0014345C" w:rsidRPr="00512CB4" w:rsidRDefault="0014345C" w:rsidP="00827A65">
      <w:pPr>
        <w:jc w:val="center"/>
        <w:rPr>
          <w:rFonts w:ascii="Arial" w:hAnsi="Arial" w:cs="Arial"/>
          <w:b/>
          <w:bCs/>
          <w:u w:val="single"/>
        </w:rPr>
      </w:pPr>
      <w:r w:rsidRPr="00512CB4">
        <w:rPr>
          <w:rFonts w:ascii="Arial" w:hAnsi="Arial" w:cs="Arial"/>
          <w:b/>
          <w:bCs/>
          <w:u w:val="single"/>
        </w:rPr>
        <w:t>ЗАКЛЮЧЕНИЕ</w:t>
      </w:r>
    </w:p>
    <w:p w:rsidR="0014345C" w:rsidRPr="00512CB4" w:rsidRDefault="0014345C" w:rsidP="00A25F8D">
      <w:pPr>
        <w:ind w:firstLine="709"/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 xml:space="preserve"> Приоритетная деятельность администрации МО «Бурят-Янгуты» на ближайшую перспективу:</w:t>
      </w:r>
    </w:p>
    <w:p w:rsidR="006954B0" w:rsidRPr="00512CB4" w:rsidRDefault="00842B99" w:rsidP="006954B0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 xml:space="preserve">Реализация муниципальной программы «Формирование комфортной городской среды на 2018-2022 </w:t>
      </w:r>
      <w:proofErr w:type="spellStart"/>
      <w:proofErr w:type="gramStart"/>
      <w:r w:rsidRPr="00512CB4">
        <w:rPr>
          <w:rFonts w:ascii="Arial" w:hAnsi="Arial" w:cs="Arial"/>
        </w:rPr>
        <w:t>гг</w:t>
      </w:r>
      <w:proofErr w:type="spellEnd"/>
      <w:proofErr w:type="gramEnd"/>
      <w:r w:rsidRPr="00512CB4">
        <w:rPr>
          <w:rFonts w:ascii="Arial" w:hAnsi="Arial" w:cs="Arial"/>
        </w:rPr>
        <w:t>», где заявлено создание и обустройство 3 детских площадок в с. Енисей, Аллеи Славы, 3 спортивных площадок в с. Енисей, Парка отдыха, благоустройство детских площадок Родничок и Спартак</w:t>
      </w:r>
    </w:p>
    <w:p w:rsidR="0014345C" w:rsidRPr="00512CB4" w:rsidRDefault="00842B99" w:rsidP="000F0295">
      <w:pPr>
        <w:ind w:firstLine="709"/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>3</w:t>
      </w:r>
      <w:r w:rsidR="006954B0" w:rsidRPr="00512CB4">
        <w:rPr>
          <w:rFonts w:ascii="Arial" w:hAnsi="Arial" w:cs="Arial"/>
        </w:rPr>
        <w:t xml:space="preserve"> Капитальный ремонт</w:t>
      </w:r>
      <w:r w:rsidR="0014345C" w:rsidRPr="00512CB4">
        <w:rPr>
          <w:rFonts w:ascii="Arial" w:hAnsi="Arial" w:cs="Arial"/>
        </w:rPr>
        <w:t xml:space="preserve"> стадиона</w:t>
      </w:r>
    </w:p>
    <w:p w:rsidR="0014345C" w:rsidRPr="00512CB4" w:rsidRDefault="006954B0" w:rsidP="00A25F8D">
      <w:pPr>
        <w:ind w:firstLine="709"/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>4</w:t>
      </w:r>
      <w:r w:rsidR="00842B99" w:rsidRPr="00512CB4">
        <w:rPr>
          <w:rFonts w:ascii="Arial" w:hAnsi="Arial" w:cs="Arial"/>
        </w:rPr>
        <w:t>.</w:t>
      </w:r>
      <w:r w:rsidR="0014345C" w:rsidRPr="00512CB4">
        <w:rPr>
          <w:rFonts w:ascii="Arial" w:hAnsi="Arial" w:cs="Arial"/>
        </w:rPr>
        <w:t>Строит</w:t>
      </w:r>
      <w:r w:rsidR="000F0295" w:rsidRPr="00512CB4">
        <w:rPr>
          <w:rFonts w:ascii="Arial" w:hAnsi="Arial" w:cs="Arial"/>
        </w:rPr>
        <w:t xml:space="preserve">ельство детской площадки в </w:t>
      </w:r>
      <w:proofErr w:type="spellStart"/>
      <w:r w:rsidR="000F0295" w:rsidRPr="00512CB4">
        <w:rPr>
          <w:rFonts w:ascii="Arial" w:hAnsi="Arial" w:cs="Arial"/>
        </w:rPr>
        <w:t>д</w:t>
      </w:r>
      <w:proofErr w:type="gramStart"/>
      <w:r w:rsidR="000F0295" w:rsidRPr="00512CB4">
        <w:rPr>
          <w:rFonts w:ascii="Arial" w:hAnsi="Arial" w:cs="Arial"/>
        </w:rPr>
        <w:t>.</w:t>
      </w:r>
      <w:r w:rsidR="00842B99" w:rsidRPr="00512CB4">
        <w:rPr>
          <w:rFonts w:ascii="Arial" w:hAnsi="Arial" w:cs="Arial"/>
        </w:rPr>
        <w:t>М</w:t>
      </w:r>
      <w:proofErr w:type="gramEnd"/>
      <w:r w:rsidR="00842B99" w:rsidRPr="00512CB4">
        <w:rPr>
          <w:rFonts w:ascii="Arial" w:hAnsi="Arial" w:cs="Arial"/>
        </w:rPr>
        <w:t>оголюты</w:t>
      </w:r>
      <w:proofErr w:type="spellEnd"/>
    </w:p>
    <w:p w:rsidR="00842B99" w:rsidRPr="00512CB4" w:rsidRDefault="00842B99" w:rsidP="00A25F8D">
      <w:pPr>
        <w:ind w:firstLine="709"/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>5. Текущий ремонт дорожного полотна в д. Онгосор</w:t>
      </w:r>
    </w:p>
    <w:p w:rsidR="00842B99" w:rsidRPr="00512CB4" w:rsidRDefault="00842B99" w:rsidP="00A25F8D">
      <w:pPr>
        <w:ind w:firstLine="709"/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 xml:space="preserve">6. Текущий ремонт </w:t>
      </w:r>
      <w:proofErr w:type="spellStart"/>
      <w:r w:rsidRPr="00512CB4">
        <w:rPr>
          <w:rFonts w:ascii="Arial" w:hAnsi="Arial" w:cs="Arial"/>
        </w:rPr>
        <w:t>Онгосорского</w:t>
      </w:r>
      <w:proofErr w:type="spellEnd"/>
      <w:r w:rsidRPr="00512CB4">
        <w:rPr>
          <w:rFonts w:ascii="Arial" w:hAnsi="Arial" w:cs="Arial"/>
        </w:rPr>
        <w:t xml:space="preserve"> КСК</w:t>
      </w:r>
    </w:p>
    <w:p w:rsidR="0014345C" w:rsidRPr="00512CB4" w:rsidRDefault="0014345C" w:rsidP="00A25F8D">
      <w:pPr>
        <w:ind w:firstLine="709"/>
        <w:jc w:val="both"/>
        <w:rPr>
          <w:rFonts w:ascii="Arial" w:hAnsi="Arial" w:cs="Arial"/>
        </w:rPr>
      </w:pPr>
      <w:r w:rsidRPr="00512CB4">
        <w:rPr>
          <w:rFonts w:ascii="Arial" w:hAnsi="Arial" w:cs="Arial"/>
        </w:rPr>
        <w:t>Все вопросы в поселении решаются администрацией во взаимодействии с депутатским корпусом</w:t>
      </w:r>
      <w:r w:rsidR="00504FF5" w:rsidRPr="00512CB4">
        <w:rPr>
          <w:rFonts w:ascii="Arial" w:hAnsi="Arial" w:cs="Arial"/>
        </w:rPr>
        <w:t xml:space="preserve"> и территориальным общественным самоуправлением «Родное село»: это </w:t>
      </w:r>
      <w:r w:rsidRPr="00512CB4">
        <w:rPr>
          <w:rFonts w:ascii="Arial" w:hAnsi="Arial" w:cs="Arial"/>
        </w:rPr>
        <w:t>вопросы проведения спортивных и культурно-массовых меро</w:t>
      </w:r>
      <w:r w:rsidR="00504FF5" w:rsidRPr="00512CB4">
        <w:rPr>
          <w:rFonts w:ascii="Arial" w:hAnsi="Arial" w:cs="Arial"/>
        </w:rPr>
        <w:t>приятий,</w:t>
      </w:r>
      <w:r w:rsidRPr="00512CB4">
        <w:rPr>
          <w:rFonts w:ascii="Arial" w:hAnsi="Arial" w:cs="Arial"/>
        </w:rPr>
        <w:t xml:space="preserve"> вопросы  организации  работы с населением</w:t>
      </w:r>
      <w:r w:rsidR="00504FF5" w:rsidRPr="00512CB4">
        <w:rPr>
          <w:rFonts w:ascii="Arial" w:hAnsi="Arial" w:cs="Arial"/>
        </w:rPr>
        <w:t xml:space="preserve"> и благоустройство территории поселения</w:t>
      </w:r>
      <w:r w:rsidRPr="00512CB4">
        <w:rPr>
          <w:rFonts w:ascii="Arial" w:hAnsi="Arial" w:cs="Arial"/>
        </w:rPr>
        <w:t xml:space="preserve">. </w:t>
      </w:r>
    </w:p>
    <w:p w:rsidR="0014345C" w:rsidRPr="00512CB4" w:rsidRDefault="0014345C" w:rsidP="00EF04BC">
      <w:pPr>
        <w:jc w:val="both"/>
        <w:rPr>
          <w:rFonts w:ascii="Arial" w:hAnsi="Arial" w:cs="Arial"/>
          <w:b/>
          <w:bCs/>
          <w:color w:val="FF0000"/>
        </w:rPr>
      </w:pPr>
    </w:p>
    <w:sectPr w:rsidR="0014345C" w:rsidRPr="00512CB4" w:rsidSect="00306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0DDF"/>
    <w:multiLevelType w:val="hybridMultilevel"/>
    <w:tmpl w:val="AD063CB4"/>
    <w:lvl w:ilvl="0" w:tplc="53CE7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5666E9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5A4C98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BF0EF98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C2E4394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15A25F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3B54646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FAF633D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DD8AB87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">
    <w:nsid w:val="039D44E2"/>
    <w:multiLevelType w:val="hybridMultilevel"/>
    <w:tmpl w:val="9DE27092"/>
    <w:lvl w:ilvl="0" w:tplc="1414C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90CEBE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E0DCD2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CCC88B8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80F016C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D33AE4B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1C1EF81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C7824AF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42CE6D5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">
    <w:nsid w:val="03FD240D"/>
    <w:multiLevelType w:val="hybridMultilevel"/>
    <w:tmpl w:val="9ECA300A"/>
    <w:lvl w:ilvl="0" w:tplc="5192AA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A76C1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0CC510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3CA2B9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FD04BD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71CFAC0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1748C04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6F820E0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B30C857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1183086F"/>
    <w:multiLevelType w:val="hybridMultilevel"/>
    <w:tmpl w:val="6896C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03D4E"/>
    <w:multiLevelType w:val="hybridMultilevel"/>
    <w:tmpl w:val="278452F6"/>
    <w:lvl w:ilvl="0" w:tplc="EC04F10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BE3DD5"/>
    <w:multiLevelType w:val="hybridMultilevel"/>
    <w:tmpl w:val="C8562FAC"/>
    <w:lvl w:ilvl="0" w:tplc="B1EEA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0F7DA0"/>
    <w:multiLevelType w:val="hybridMultilevel"/>
    <w:tmpl w:val="ACC209A0"/>
    <w:lvl w:ilvl="0" w:tplc="6F207F1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30834D76"/>
    <w:multiLevelType w:val="hybridMultilevel"/>
    <w:tmpl w:val="F7F89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65894"/>
    <w:multiLevelType w:val="hybridMultilevel"/>
    <w:tmpl w:val="EDAC9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8014AD"/>
    <w:multiLevelType w:val="hybridMultilevel"/>
    <w:tmpl w:val="14184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B67709"/>
    <w:multiLevelType w:val="hybridMultilevel"/>
    <w:tmpl w:val="BCE88FBE"/>
    <w:lvl w:ilvl="0" w:tplc="D068C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FC036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A297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74DD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D432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DC89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CE51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ABC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F6AA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316A52"/>
    <w:multiLevelType w:val="hybridMultilevel"/>
    <w:tmpl w:val="58F299DE"/>
    <w:lvl w:ilvl="0" w:tplc="52C85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DF160F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7465A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15E2DE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644ADC9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143249C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C49E5F9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33E2EF6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8A4E6C0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2">
    <w:nsid w:val="5ED9750A"/>
    <w:multiLevelType w:val="hybridMultilevel"/>
    <w:tmpl w:val="18FCE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F44F19"/>
    <w:multiLevelType w:val="hybridMultilevel"/>
    <w:tmpl w:val="88189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8D1C5D"/>
    <w:multiLevelType w:val="hybridMultilevel"/>
    <w:tmpl w:val="AE207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A456F7"/>
    <w:multiLevelType w:val="hybridMultilevel"/>
    <w:tmpl w:val="2ED40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451064"/>
    <w:multiLevelType w:val="hybridMultilevel"/>
    <w:tmpl w:val="EA5A44B4"/>
    <w:lvl w:ilvl="0" w:tplc="02F4C9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97CD3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1A082F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92AF80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AA0D24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69E41B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83AC83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7698118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EDBCE480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7">
    <w:nsid w:val="7F7C1059"/>
    <w:multiLevelType w:val="hybridMultilevel"/>
    <w:tmpl w:val="4FA61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7"/>
  </w:num>
  <w:num w:numId="5">
    <w:abstractNumId w:val="14"/>
  </w:num>
  <w:num w:numId="6">
    <w:abstractNumId w:val="1"/>
  </w:num>
  <w:num w:numId="7">
    <w:abstractNumId w:val="16"/>
  </w:num>
  <w:num w:numId="8">
    <w:abstractNumId w:val="11"/>
  </w:num>
  <w:num w:numId="9">
    <w:abstractNumId w:val="2"/>
  </w:num>
  <w:num w:numId="10">
    <w:abstractNumId w:val="0"/>
  </w:num>
  <w:num w:numId="11">
    <w:abstractNumId w:val="6"/>
  </w:num>
  <w:num w:numId="12">
    <w:abstractNumId w:val="8"/>
  </w:num>
  <w:num w:numId="13">
    <w:abstractNumId w:val="5"/>
  </w:num>
  <w:num w:numId="14">
    <w:abstractNumId w:val="1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A25F8D"/>
    <w:rsid w:val="00002E52"/>
    <w:rsid w:val="000031DB"/>
    <w:rsid w:val="000077B3"/>
    <w:rsid w:val="00062320"/>
    <w:rsid w:val="00063A7F"/>
    <w:rsid w:val="00072BFE"/>
    <w:rsid w:val="00080077"/>
    <w:rsid w:val="00081268"/>
    <w:rsid w:val="00092BD7"/>
    <w:rsid w:val="00094F67"/>
    <w:rsid w:val="000B4126"/>
    <w:rsid w:val="000C4AFA"/>
    <w:rsid w:val="000F0295"/>
    <w:rsid w:val="000F5EC7"/>
    <w:rsid w:val="00105E56"/>
    <w:rsid w:val="00114523"/>
    <w:rsid w:val="001325FB"/>
    <w:rsid w:val="00136B48"/>
    <w:rsid w:val="00142D17"/>
    <w:rsid w:val="0014345C"/>
    <w:rsid w:val="00152795"/>
    <w:rsid w:val="00155834"/>
    <w:rsid w:val="001559F0"/>
    <w:rsid w:val="00161598"/>
    <w:rsid w:val="00162305"/>
    <w:rsid w:val="001641E1"/>
    <w:rsid w:val="00164FBE"/>
    <w:rsid w:val="00171E82"/>
    <w:rsid w:val="001734D3"/>
    <w:rsid w:val="00177B96"/>
    <w:rsid w:val="00181B33"/>
    <w:rsid w:val="00184C0E"/>
    <w:rsid w:val="001A14EF"/>
    <w:rsid w:val="001B663C"/>
    <w:rsid w:val="001C01C0"/>
    <w:rsid w:val="001E06AF"/>
    <w:rsid w:val="001E68BC"/>
    <w:rsid w:val="002253F3"/>
    <w:rsid w:val="00235E0D"/>
    <w:rsid w:val="00236524"/>
    <w:rsid w:val="00237B9B"/>
    <w:rsid w:val="002456A2"/>
    <w:rsid w:val="00247261"/>
    <w:rsid w:val="00254CED"/>
    <w:rsid w:val="0026693A"/>
    <w:rsid w:val="00271CC5"/>
    <w:rsid w:val="002843AC"/>
    <w:rsid w:val="002A04D9"/>
    <w:rsid w:val="002A3B3B"/>
    <w:rsid w:val="002A5A01"/>
    <w:rsid w:val="002C22A0"/>
    <w:rsid w:val="002C3CFD"/>
    <w:rsid w:val="002D31A4"/>
    <w:rsid w:val="002E6D99"/>
    <w:rsid w:val="003061FA"/>
    <w:rsid w:val="00324B23"/>
    <w:rsid w:val="003517EE"/>
    <w:rsid w:val="00353A88"/>
    <w:rsid w:val="00371DEF"/>
    <w:rsid w:val="00390372"/>
    <w:rsid w:val="003D6199"/>
    <w:rsid w:val="003F5996"/>
    <w:rsid w:val="003F5CE7"/>
    <w:rsid w:val="0040526E"/>
    <w:rsid w:val="004164E5"/>
    <w:rsid w:val="00431E0E"/>
    <w:rsid w:val="00434BB6"/>
    <w:rsid w:val="0044522C"/>
    <w:rsid w:val="00462010"/>
    <w:rsid w:val="00464DE5"/>
    <w:rsid w:val="004743C4"/>
    <w:rsid w:val="00477D91"/>
    <w:rsid w:val="004A70A1"/>
    <w:rsid w:val="004A7EE6"/>
    <w:rsid w:val="004B5AC9"/>
    <w:rsid w:val="004B69C2"/>
    <w:rsid w:val="00504FF5"/>
    <w:rsid w:val="005071E9"/>
    <w:rsid w:val="0051141C"/>
    <w:rsid w:val="00512CB4"/>
    <w:rsid w:val="005228F5"/>
    <w:rsid w:val="00527E62"/>
    <w:rsid w:val="005302F5"/>
    <w:rsid w:val="00531D91"/>
    <w:rsid w:val="00535C18"/>
    <w:rsid w:val="0056268A"/>
    <w:rsid w:val="005712C7"/>
    <w:rsid w:val="005A3103"/>
    <w:rsid w:val="005A5816"/>
    <w:rsid w:val="005A5AF6"/>
    <w:rsid w:val="005E3AAF"/>
    <w:rsid w:val="005F1278"/>
    <w:rsid w:val="005F6554"/>
    <w:rsid w:val="00613CBB"/>
    <w:rsid w:val="006207E3"/>
    <w:rsid w:val="00647F3B"/>
    <w:rsid w:val="00682047"/>
    <w:rsid w:val="006844D3"/>
    <w:rsid w:val="00687AA8"/>
    <w:rsid w:val="00687DC2"/>
    <w:rsid w:val="006901F2"/>
    <w:rsid w:val="006919AE"/>
    <w:rsid w:val="0069326F"/>
    <w:rsid w:val="006954B0"/>
    <w:rsid w:val="00697BFB"/>
    <w:rsid w:val="006B45FC"/>
    <w:rsid w:val="006C72B5"/>
    <w:rsid w:val="006D6B12"/>
    <w:rsid w:val="006E26ED"/>
    <w:rsid w:val="006E2DA8"/>
    <w:rsid w:val="006E59AF"/>
    <w:rsid w:val="006F2B3C"/>
    <w:rsid w:val="006F2D4B"/>
    <w:rsid w:val="00703615"/>
    <w:rsid w:val="0071619E"/>
    <w:rsid w:val="00717067"/>
    <w:rsid w:val="0073088A"/>
    <w:rsid w:val="007326C7"/>
    <w:rsid w:val="0075290E"/>
    <w:rsid w:val="007750D1"/>
    <w:rsid w:val="00775EEC"/>
    <w:rsid w:val="00797729"/>
    <w:rsid w:val="007B0F4F"/>
    <w:rsid w:val="007B4917"/>
    <w:rsid w:val="007D1D96"/>
    <w:rsid w:val="007D2F92"/>
    <w:rsid w:val="007E0EC2"/>
    <w:rsid w:val="00827447"/>
    <w:rsid w:val="00827A65"/>
    <w:rsid w:val="00842B99"/>
    <w:rsid w:val="00847FB5"/>
    <w:rsid w:val="00860A9F"/>
    <w:rsid w:val="00870D72"/>
    <w:rsid w:val="0087315A"/>
    <w:rsid w:val="00887130"/>
    <w:rsid w:val="00891BE4"/>
    <w:rsid w:val="00893D57"/>
    <w:rsid w:val="008A39D4"/>
    <w:rsid w:val="008C1C17"/>
    <w:rsid w:val="008E50C1"/>
    <w:rsid w:val="008E52E1"/>
    <w:rsid w:val="008E709A"/>
    <w:rsid w:val="008F1B3F"/>
    <w:rsid w:val="008F4F76"/>
    <w:rsid w:val="008F729F"/>
    <w:rsid w:val="00911FB3"/>
    <w:rsid w:val="00915CC6"/>
    <w:rsid w:val="00926D25"/>
    <w:rsid w:val="0093313A"/>
    <w:rsid w:val="00935A67"/>
    <w:rsid w:val="00941639"/>
    <w:rsid w:val="00942BD3"/>
    <w:rsid w:val="00961BC1"/>
    <w:rsid w:val="00965966"/>
    <w:rsid w:val="00972FF7"/>
    <w:rsid w:val="009A2C03"/>
    <w:rsid w:val="009A49ED"/>
    <w:rsid w:val="009A7DD2"/>
    <w:rsid w:val="009B7A4F"/>
    <w:rsid w:val="009C0276"/>
    <w:rsid w:val="009C0329"/>
    <w:rsid w:val="009C2363"/>
    <w:rsid w:val="009C5AEA"/>
    <w:rsid w:val="009E6B1C"/>
    <w:rsid w:val="00A105A0"/>
    <w:rsid w:val="00A21E95"/>
    <w:rsid w:val="00A23E5E"/>
    <w:rsid w:val="00A25F8D"/>
    <w:rsid w:val="00A27FE8"/>
    <w:rsid w:val="00A35387"/>
    <w:rsid w:val="00A5031D"/>
    <w:rsid w:val="00A546DB"/>
    <w:rsid w:val="00A72439"/>
    <w:rsid w:val="00A75899"/>
    <w:rsid w:val="00A858C9"/>
    <w:rsid w:val="00A92FF5"/>
    <w:rsid w:val="00A96CCF"/>
    <w:rsid w:val="00AA742A"/>
    <w:rsid w:val="00AB287D"/>
    <w:rsid w:val="00AC19D4"/>
    <w:rsid w:val="00AE5DD1"/>
    <w:rsid w:val="00AE7D29"/>
    <w:rsid w:val="00AF4B34"/>
    <w:rsid w:val="00B00374"/>
    <w:rsid w:val="00B10162"/>
    <w:rsid w:val="00B1636C"/>
    <w:rsid w:val="00B84C3C"/>
    <w:rsid w:val="00B96047"/>
    <w:rsid w:val="00BA7940"/>
    <w:rsid w:val="00BC2E34"/>
    <w:rsid w:val="00C03C45"/>
    <w:rsid w:val="00C05959"/>
    <w:rsid w:val="00C07781"/>
    <w:rsid w:val="00C10F8C"/>
    <w:rsid w:val="00C12C67"/>
    <w:rsid w:val="00C157D0"/>
    <w:rsid w:val="00C16165"/>
    <w:rsid w:val="00C45B48"/>
    <w:rsid w:val="00C4778D"/>
    <w:rsid w:val="00C524F5"/>
    <w:rsid w:val="00C57CD7"/>
    <w:rsid w:val="00C8316B"/>
    <w:rsid w:val="00C9388B"/>
    <w:rsid w:val="00C9388E"/>
    <w:rsid w:val="00C93D21"/>
    <w:rsid w:val="00C94BC0"/>
    <w:rsid w:val="00CA1D5C"/>
    <w:rsid w:val="00CA6C23"/>
    <w:rsid w:val="00CB0C6D"/>
    <w:rsid w:val="00CC25C9"/>
    <w:rsid w:val="00CF7272"/>
    <w:rsid w:val="00D30848"/>
    <w:rsid w:val="00D53B9C"/>
    <w:rsid w:val="00D61C49"/>
    <w:rsid w:val="00D75DA7"/>
    <w:rsid w:val="00D87611"/>
    <w:rsid w:val="00D93C69"/>
    <w:rsid w:val="00D94FA5"/>
    <w:rsid w:val="00DB20AC"/>
    <w:rsid w:val="00DC3E61"/>
    <w:rsid w:val="00DD2397"/>
    <w:rsid w:val="00DE7BC9"/>
    <w:rsid w:val="00DF1040"/>
    <w:rsid w:val="00E17860"/>
    <w:rsid w:val="00E3344D"/>
    <w:rsid w:val="00E345D8"/>
    <w:rsid w:val="00E77640"/>
    <w:rsid w:val="00EA4C4A"/>
    <w:rsid w:val="00EA6C9E"/>
    <w:rsid w:val="00EE374C"/>
    <w:rsid w:val="00EE4F01"/>
    <w:rsid w:val="00EE6B16"/>
    <w:rsid w:val="00EF04BC"/>
    <w:rsid w:val="00F07E66"/>
    <w:rsid w:val="00F30B56"/>
    <w:rsid w:val="00F47D11"/>
    <w:rsid w:val="00F56EF0"/>
    <w:rsid w:val="00F60ACB"/>
    <w:rsid w:val="00F65996"/>
    <w:rsid w:val="00F77935"/>
    <w:rsid w:val="00F80412"/>
    <w:rsid w:val="00F8442D"/>
    <w:rsid w:val="00F851C3"/>
    <w:rsid w:val="00F96890"/>
    <w:rsid w:val="00F973C7"/>
    <w:rsid w:val="00FC2203"/>
    <w:rsid w:val="00FD465E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8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A25F8D"/>
    <w:pPr>
      <w:ind w:firstLine="709"/>
    </w:pPr>
    <w:rPr>
      <w:rFonts w:eastAsia="Calibri"/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A25F8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25F8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A25F8D"/>
    <w:rPr>
      <w:rFonts w:cs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uiPriority w:val="99"/>
    <w:rsid w:val="00A25F8D"/>
    <w:rPr>
      <w:rFonts w:ascii="Courier New" w:eastAsia="Calibri" w:hAnsi="Courier New"/>
      <w:sz w:val="20"/>
      <w:szCs w:val="20"/>
    </w:rPr>
  </w:style>
  <w:style w:type="character" w:customStyle="1" w:styleId="a6">
    <w:name w:val="Текст Знак"/>
    <w:link w:val="a5"/>
    <w:uiPriority w:val="99"/>
    <w:locked/>
    <w:rsid w:val="00A25F8D"/>
    <w:rPr>
      <w:rFonts w:ascii="Courier New" w:hAnsi="Courier New" w:cs="Courier New"/>
      <w:sz w:val="20"/>
      <w:szCs w:val="20"/>
      <w:lang w:eastAsia="ru-RU"/>
    </w:rPr>
  </w:style>
  <w:style w:type="paragraph" w:customStyle="1" w:styleId="CharChar">
    <w:name w:val="Char Char Знак Знак Знак"/>
    <w:basedOn w:val="a"/>
    <w:uiPriority w:val="99"/>
    <w:rsid w:val="00A25F8D"/>
    <w:rPr>
      <w:rFonts w:ascii="Verdana" w:hAnsi="Verdana" w:cs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rsid w:val="00A25F8D"/>
    <w:pPr>
      <w:spacing w:before="100" w:beforeAutospacing="1" w:after="100" w:afterAutospacing="1"/>
    </w:pPr>
  </w:style>
  <w:style w:type="paragraph" w:styleId="a8">
    <w:name w:val="Body Text"/>
    <w:basedOn w:val="a"/>
    <w:link w:val="a9"/>
    <w:uiPriority w:val="99"/>
    <w:rsid w:val="00A25F8D"/>
    <w:pPr>
      <w:spacing w:after="120"/>
    </w:pPr>
    <w:rPr>
      <w:rFonts w:eastAsia="Calibri"/>
    </w:rPr>
  </w:style>
  <w:style w:type="character" w:customStyle="1" w:styleId="a9">
    <w:name w:val="Основной текст Знак"/>
    <w:link w:val="a8"/>
    <w:uiPriority w:val="99"/>
    <w:locked/>
    <w:rsid w:val="00A25F8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A25F8D"/>
    <w:pPr>
      <w:spacing w:after="120"/>
      <w:ind w:left="283"/>
    </w:pPr>
    <w:rPr>
      <w:rFonts w:eastAsia="Calibri"/>
    </w:rPr>
  </w:style>
  <w:style w:type="character" w:customStyle="1" w:styleId="ab">
    <w:name w:val="Основной текст с отступом Знак"/>
    <w:link w:val="aa"/>
    <w:uiPriority w:val="99"/>
    <w:locked/>
    <w:rsid w:val="00A25F8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A25F8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1">
    <w:name w:val="Char Char Знак Знак Знак1"/>
    <w:basedOn w:val="a"/>
    <w:uiPriority w:val="99"/>
    <w:rsid w:val="00A25F8D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Абзац списка1"/>
    <w:basedOn w:val="a"/>
    <w:uiPriority w:val="99"/>
    <w:rsid w:val="00A25F8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rsid w:val="006844D3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207D74"/>
    <w:rPr>
      <w:rFonts w:ascii="Times New Roman" w:eastAsia="Times New Roman" w:hAnsi="Times New Roman"/>
      <w:sz w:val="24"/>
      <w:szCs w:val="24"/>
    </w:rPr>
  </w:style>
  <w:style w:type="paragraph" w:styleId="ac">
    <w:name w:val="No Spacing"/>
    <w:link w:val="ad"/>
    <w:uiPriority w:val="1"/>
    <w:qFormat/>
    <w:rsid w:val="007D2F92"/>
    <w:rPr>
      <w:rFonts w:eastAsia="Times New Roman"/>
      <w:sz w:val="22"/>
      <w:szCs w:val="22"/>
    </w:rPr>
  </w:style>
  <w:style w:type="paragraph" w:customStyle="1" w:styleId="ConsNormal">
    <w:name w:val="ConsNormal"/>
    <w:rsid w:val="00D53B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d">
    <w:name w:val="Без интервала Знак"/>
    <w:link w:val="ac"/>
    <w:uiPriority w:val="1"/>
    <w:locked/>
    <w:rsid w:val="00D53B9C"/>
    <w:rPr>
      <w:rFonts w:eastAsia="Times New Roman"/>
      <w:sz w:val="22"/>
      <w:szCs w:val="22"/>
      <w:lang w:bidi="ar-SA"/>
    </w:rPr>
  </w:style>
  <w:style w:type="character" w:styleId="ae">
    <w:name w:val="Strong"/>
    <w:uiPriority w:val="22"/>
    <w:qFormat/>
    <w:locked/>
    <w:rsid w:val="00D53B9C"/>
    <w:rPr>
      <w:b/>
      <w:bCs/>
    </w:rPr>
  </w:style>
  <w:style w:type="character" w:customStyle="1" w:styleId="apple-style-span">
    <w:name w:val="apple-style-span"/>
    <w:basedOn w:val="a0"/>
    <w:rsid w:val="008F4F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9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2683D-153C-4CD1-BCB1-3BA39563B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3289</Words>
  <Characters>18748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Итоги</vt:lpstr>
    </vt:vector>
  </TitlesOfParts>
  <Company>ADM</Company>
  <LinksUpToDate>false</LinksUpToDate>
  <CharactersWithSpaces>21994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Итоги</dc:title>
  <dc:creator>Ирина</dc:creator>
  <cp:lastModifiedBy>User</cp:lastModifiedBy>
  <cp:revision>4</cp:revision>
  <cp:lastPrinted>2016-11-29T07:23:00Z</cp:lastPrinted>
  <dcterms:created xsi:type="dcterms:W3CDTF">2017-11-17T11:40:00Z</dcterms:created>
  <dcterms:modified xsi:type="dcterms:W3CDTF">2017-11-23T08:23:00Z</dcterms:modified>
</cp:coreProperties>
</file>